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CE2" w:rsidRDefault="00330CE2" w:rsidP="00330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b/>
          <w:sz w:val="28"/>
          <w:szCs w:val="28"/>
        </w:rPr>
        <w:t>руководителя, дежурного администратора, охранника</w:t>
      </w:r>
    </w:p>
    <w:p w:rsidR="00330CE2" w:rsidRDefault="00330CE2" w:rsidP="00330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578">
        <w:rPr>
          <w:rFonts w:ascii="Times New Roman" w:hAnsi="Times New Roman" w:cs="Times New Roman"/>
          <w:b/>
          <w:sz w:val="28"/>
          <w:szCs w:val="28"/>
        </w:rPr>
        <w:t>и меры безопасности при возникновении стрельбы</w:t>
      </w:r>
    </w:p>
    <w:p w:rsidR="00330CE2" w:rsidRPr="00A12578" w:rsidRDefault="00330CE2" w:rsidP="00330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CE2" w:rsidRDefault="00330CE2" w:rsidP="0033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При возникновении стрельбы вблизи объекта (звуков выстрелов) </w:t>
      </w:r>
      <w:r>
        <w:rPr>
          <w:rFonts w:ascii="Times New Roman" w:hAnsi="Times New Roman" w:cs="Times New Roman"/>
          <w:sz w:val="28"/>
          <w:szCs w:val="28"/>
        </w:rPr>
        <w:t>или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посредственно на объекте необходимо незамедлительно дать сигнал тревоги по средствам нажатия кнопки экстренного вызова полиции (КТС), частной охра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организации, осуществляющей охрану объекта на основании договора (ЧОО), затем сообщить в дежурную часть полиции и ЧОО по телефону.</w:t>
      </w:r>
    </w:p>
    <w:p w:rsidR="00330CE2" w:rsidRPr="00A12578" w:rsidRDefault="00330CE2" w:rsidP="0033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12578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мер </w:t>
      </w:r>
      <w:r w:rsidRPr="00A12578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дать</w:t>
      </w:r>
      <w:r w:rsidRPr="00A12578">
        <w:rPr>
          <w:rFonts w:ascii="Times New Roman" w:hAnsi="Times New Roman" w:cs="Times New Roman"/>
          <w:sz w:val="28"/>
          <w:szCs w:val="28"/>
        </w:rPr>
        <w:t xml:space="preserve"> указание</w:t>
      </w:r>
      <w:r>
        <w:rPr>
          <w:rFonts w:ascii="Times New Roman" w:hAnsi="Times New Roman" w:cs="Times New Roman"/>
          <w:sz w:val="28"/>
          <w:szCs w:val="28"/>
        </w:rPr>
        <w:t xml:space="preserve"> всему персоналу объекта и лицам, находящимся в это время на объекте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принять </w:t>
      </w:r>
      <w:r>
        <w:rPr>
          <w:rFonts w:ascii="Times New Roman" w:hAnsi="Times New Roman" w:cs="Times New Roman"/>
          <w:sz w:val="28"/>
          <w:szCs w:val="28"/>
        </w:rPr>
        <w:t>следующие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ры</w:t>
      </w:r>
      <w:r w:rsidRPr="00A12578">
        <w:rPr>
          <w:rFonts w:ascii="Times New Roman" w:hAnsi="Times New Roman" w:cs="Times New Roman"/>
          <w:sz w:val="28"/>
          <w:szCs w:val="28"/>
        </w:rPr>
        <w:t xml:space="preserve"> предосторожности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CE2" w:rsidRPr="00A12578" w:rsidRDefault="00330CE2" w:rsidP="0033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не подходить и не стоять у окна, даже если оно закрыто занавеской;</w:t>
      </w:r>
    </w:p>
    <w:p w:rsidR="00330CE2" w:rsidRPr="00A12578" w:rsidRDefault="00330CE2" w:rsidP="0033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>- не подниматься выше уровня подоконника;</w:t>
      </w:r>
    </w:p>
    <w:p w:rsidR="00330CE2" w:rsidRPr="00A12578" w:rsidRDefault="00330CE2" w:rsidP="0033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входить в помещения</w:t>
      </w:r>
      <w:r w:rsidRPr="00A12578">
        <w:rPr>
          <w:rFonts w:ascii="Times New Roman" w:hAnsi="Times New Roman" w:cs="Times New Roman"/>
          <w:sz w:val="28"/>
          <w:szCs w:val="28"/>
        </w:rPr>
        <w:t xml:space="preserve"> со стороны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12578">
        <w:rPr>
          <w:rFonts w:ascii="Times New Roman" w:hAnsi="Times New Roman" w:cs="Times New Roman"/>
          <w:sz w:val="28"/>
          <w:szCs w:val="28"/>
        </w:rPr>
        <w:t xml:space="preserve"> слышны выстрелы;</w:t>
      </w:r>
    </w:p>
    <w:p w:rsidR="00330CE2" w:rsidRDefault="00330CE2" w:rsidP="0033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пытаться задерживать незнакомых людей так как они могут быть вооружены;</w:t>
      </w:r>
    </w:p>
    <w:p w:rsidR="00330CE2" w:rsidRPr="00A12578" w:rsidRDefault="00330CE2" w:rsidP="0033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2578">
        <w:rPr>
          <w:rFonts w:ascii="Times New Roman" w:hAnsi="Times New Roman" w:cs="Times New Roman"/>
          <w:sz w:val="28"/>
          <w:szCs w:val="28"/>
        </w:rPr>
        <w:t xml:space="preserve">оказать </w:t>
      </w:r>
      <w:r>
        <w:rPr>
          <w:rFonts w:ascii="Times New Roman" w:hAnsi="Times New Roman" w:cs="Times New Roman"/>
          <w:sz w:val="28"/>
          <w:szCs w:val="28"/>
        </w:rPr>
        <w:t xml:space="preserve">первую </w:t>
      </w:r>
      <w:r w:rsidRPr="00A12578">
        <w:rPr>
          <w:rFonts w:ascii="Times New Roman" w:hAnsi="Times New Roman" w:cs="Times New Roman"/>
          <w:sz w:val="28"/>
          <w:szCs w:val="28"/>
        </w:rPr>
        <w:t>помощь пострадавш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A125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незамедлительно вызвать для них</w:t>
      </w:r>
      <w:r w:rsidRPr="00A12578">
        <w:rPr>
          <w:rFonts w:ascii="Times New Roman" w:hAnsi="Times New Roman" w:cs="Times New Roman"/>
          <w:sz w:val="28"/>
          <w:szCs w:val="28"/>
        </w:rPr>
        <w:t xml:space="preserve">«скорую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A12578">
        <w:rPr>
          <w:rFonts w:ascii="Times New Roman" w:hAnsi="Times New Roman" w:cs="Times New Roman"/>
          <w:sz w:val="28"/>
          <w:szCs w:val="28"/>
        </w:rPr>
        <w:t>помощь»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CE2" w:rsidRPr="00A12578" w:rsidRDefault="00330CE2" w:rsidP="0033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открывать окна и двери, в случае если в них будут стучать</w:t>
      </w:r>
      <w:r w:rsidRPr="00A12578">
        <w:rPr>
          <w:rFonts w:ascii="Times New Roman" w:hAnsi="Times New Roman" w:cs="Times New Roman"/>
          <w:sz w:val="28"/>
          <w:szCs w:val="28"/>
        </w:rPr>
        <w:t>;</w:t>
      </w:r>
    </w:p>
    <w:p w:rsidR="00330CE2" w:rsidRPr="00A12578" w:rsidRDefault="00330CE2" w:rsidP="00330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находясь в зоне стрельбы из огнестрельного оружия </w:t>
      </w:r>
      <w:r w:rsidRPr="00A12578">
        <w:rPr>
          <w:rFonts w:ascii="Times New Roman" w:hAnsi="Times New Roman" w:cs="Times New Roman"/>
          <w:sz w:val="28"/>
          <w:szCs w:val="28"/>
        </w:rPr>
        <w:t>на территории об</w:t>
      </w:r>
      <w:r w:rsidRPr="00A12578">
        <w:rPr>
          <w:rFonts w:ascii="Times New Roman" w:hAnsi="Times New Roman" w:cs="Times New Roman"/>
          <w:sz w:val="28"/>
          <w:szCs w:val="28"/>
        </w:rPr>
        <w:t>ъ</w:t>
      </w:r>
      <w:r w:rsidRPr="00A12578">
        <w:rPr>
          <w:rFonts w:ascii="Times New Roman" w:hAnsi="Times New Roman" w:cs="Times New Roman"/>
          <w:sz w:val="28"/>
          <w:szCs w:val="28"/>
        </w:rPr>
        <w:t>екта, лечь на землю и постараться отползти за укрытие (угол здания, клумба, бетонные плиты и ограждения, и т.п.), если такого поблизости нет, закрыть г</w:t>
      </w:r>
      <w:r w:rsidRPr="00A12578">
        <w:rPr>
          <w:rFonts w:ascii="Times New Roman" w:hAnsi="Times New Roman" w:cs="Times New Roman"/>
          <w:sz w:val="28"/>
          <w:szCs w:val="28"/>
        </w:rPr>
        <w:t>о</w:t>
      </w:r>
      <w:r w:rsidRPr="00A12578">
        <w:rPr>
          <w:rFonts w:ascii="Times New Roman" w:hAnsi="Times New Roman" w:cs="Times New Roman"/>
          <w:sz w:val="28"/>
          <w:szCs w:val="28"/>
        </w:rPr>
        <w:t>лову руками и лежать неподвижно;</w:t>
      </w:r>
    </w:p>
    <w:p w:rsidR="00330CE2" w:rsidRPr="00A12578" w:rsidRDefault="00330CE2" w:rsidP="00330C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2578">
        <w:rPr>
          <w:rFonts w:ascii="Times New Roman" w:hAnsi="Times New Roman" w:cs="Times New Roman"/>
          <w:sz w:val="28"/>
          <w:szCs w:val="28"/>
        </w:rPr>
        <w:t xml:space="preserve">- когда </w:t>
      </w:r>
      <w:r>
        <w:rPr>
          <w:rFonts w:ascii="Times New Roman" w:hAnsi="Times New Roman" w:cs="Times New Roman"/>
          <w:sz w:val="28"/>
          <w:szCs w:val="28"/>
        </w:rPr>
        <w:t xml:space="preserve">выстрелы прекратятся </w:t>
      </w:r>
      <w:r w:rsidRPr="00A12578">
        <w:rPr>
          <w:rFonts w:ascii="Times New Roman" w:hAnsi="Times New Roman" w:cs="Times New Roman"/>
          <w:sz w:val="28"/>
          <w:szCs w:val="28"/>
        </w:rPr>
        <w:t xml:space="preserve">подняться </w:t>
      </w:r>
      <w:r>
        <w:rPr>
          <w:rFonts w:ascii="Times New Roman" w:hAnsi="Times New Roman" w:cs="Times New Roman"/>
          <w:sz w:val="28"/>
          <w:szCs w:val="28"/>
        </w:rPr>
        <w:t>(с соблюдением мер предост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рожности) </w:t>
      </w:r>
      <w:r w:rsidRPr="00A125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рассказать о том, что произошло прибывшим сотрудникам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охранительных органов</w:t>
      </w:r>
      <w:r w:rsidRPr="00A12578">
        <w:rPr>
          <w:rFonts w:ascii="Times New Roman" w:hAnsi="Times New Roman" w:cs="Times New Roman"/>
          <w:sz w:val="28"/>
          <w:szCs w:val="28"/>
        </w:rPr>
        <w:t>.</w:t>
      </w:r>
    </w:p>
    <w:p w:rsidR="00E239B7" w:rsidRDefault="00E239B7"/>
    <w:sectPr w:rsidR="00E23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30CE2"/>
    <w:rsid w:val="00330CE2"/>
    <w:rsid w:val="00E2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2021-02-16T20:03:00Z</dcterms:created>
  <dcterms:modified xsi:type="dcterms:W3CDTF">2021-02-16T20:03:00Z</dcterms:modified>
</cp:coreProperties>
</file>