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213" w:rsidRDefault="00BF3213" w:rsidP="00BF3213">
      <w:pPr>
        <w:pStyle w:val="Heading1"/>
        <w:tabs>
          <w:tab w:val="left" w:pos="2280"/>
        </w:tabs>
        <w:spacing w:line="276" w:lineRule="auto"/>
        <w:ind w:left="142" w:right="128"/>
        <w:jc w:val="center"/>
      </w:pPr>
      <w:r>
        <w:t>Информационно-методические условия реализации образовательных</w:t>
      </w:r>
      <w:r>
        <w:rPr>
          <w:spacing w:val="1"/>
        </w:rPr>
        <w:t xml:space="preserve"> </w:t>
      </w:r>
      <w:r>
        <w:t>программ.</w:t>
      </w:r>
    </w:p>
    <w:p w:rsidR="00BF3213" w:rsidRDefault="00BF3213" w:rsidP="00BF3213">
      <w:pPr>
        <w:pStyle w:val="a3"/>
        <w:spacing w:line="276" w:lineRule="auto"/>
        <w:ind w:left="339" w:right="280" w:firstLine="710"/>
      </w:pPr>
      <w:r>
        <w:t>Информационно-методические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 программы</w:t>
      </w:r>
      <w:r>
        <w:rPr>
          <w:spacing w:val="1"/>
        </w:rPr>
        <w:t xml:space="preserve"> </w:t>
      </w:r>
      <w:r>
        <w:t>в МАОУ «СОШ № 60» г.Перми обеспечиваются</w:t>
      </w:r>
      <w:r>
        <w:rPr>
          <w:spacing w:val="1"/>
        </w:rPr>
        <w:t xml:space="preserve"> </w:t>
      </w:r>
      <w:r>
        <w:t>современной</w:t>
      </w:r>
      <w:r>
        <w:rPr>
          <w:spacing w:val="-2"/>
        </w:rPr>
        <w:t xml:space="preserve"> </w:t>
      </w:r>
      <w:r>
        <w:t>информационно-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средой</w:t>
      </w:r>
      <w:r>
        <w:rPr>
          <w:spacing w:val="-4"/>
        </w:rPr>
        <w:t xml:space="preserve"> </w:t>
      </w:r>
      <w:r>
        <w:t>(ИОС),</w:t>
      </w:r>
      <w:r>
        <w:rPr>
          <w:spacing w:val="3"/>
        </w:rPr>
        <w:t xml:space="preserve"> </w:t>
      </w:r>
      <w:r>
        <w:t>включающей:</w:t>
      </w:r>
    </w:p>
    <w:p w:rsidR="00BF3213" w:rsidRDefault="00BF3213" w:rsidP="00BF3213">
      <w:pPr>
        <w:pStyle w:val="a5"/>
        <w:numPr>
          <w:ilvl w:val="0"/>
          <w:numId w:val="2"/>
        </w:numPr>
        <w:tabs>
          <w:tab w:val="left" w:pos="1051"/>
        </w:tabs>
        <w:spacing w:line="276" w:lineRule="auto"/>
        <w:ind w:right="281" w:firstLine="283"/>
        <w:rPr>
          <w:sz w:val="28"/>
        </w:rPr>
      </w:pPr>
      <w:r>
        <w:rPr>
          <w:sz w:val="28"/>
        </w:rPr>
        <w:t>комплекс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цифровые</w:t>
      </w:r>
      <w:r>
        <w:rPr>
          <w:spacing w:val="3"/>
          <w:sz w:val="28"/>
        </w:rPr>
        <w:t xml:space="preserve"> </w:t>
      </w:r>
      <w:r>
        <w:rPr>
          <w:sz w:val="28"/>
        </w:rPr>
        <w:t>образовательные ресурсы;</w:t>
      </w:r>
    </w:p>
    <w:p w:rsidR="00BF3213" w:rsidRDefault="00BF3213" w:rsidP="00BF3213">
      <w:pPr>
        <w:pStyle w:val="a5"/>
        <w:numPr>
          <w:ilvl w:val="0"/>
          <w:numId w:val="2"/>
        </w:numPr>
        <w:tabs>
          <w:tab w:val="left" w:pos="1051"/>
        </w:tabs>
        <w:spacing w:before="2" w:line="276" w:lineRule="auto"/>
        <w:ind w:left="1050"/>
        <w:rPr>
          <w:sz w:val="28"/>
        </w:rPr>
      </w:pPr>
      <w:r>
        <w:rPr>
          <w:sz w:val="28"/>
        </w:rPr>
        <w:t xml:space="preserve">совокупность  </w:t>
      </w:r>
      <w:r>
        <w:rPr>
          <w:spacing w:val="34"/>
          <w:sz w:val="28"/>
        </w:rPr>
        <w:t xml:space="preserve"> </w:t>
      </w:r>
      <w:r>
        <w:rPr>
          <w:sz w:val="28"/>
        </w:rPr>
        <w:t xml:space="preserve">технологических   </w:t>
      </w:r>
      <w:r>
        <w:rPr>
          <w:spacing w:val="26"/>
          <w:sz w:val="28"/>
        </w:rPr>
        <w:t xml:space="preserve"> </w:t>
      </w:r>
      <w:r>
        <w:rPr>
          <w:sz w:val="28"/>
        </w:rPr>
        <w:t xml:space="preserve">средств   </w:t>
      </w:r>
      <w:r>
        <w:rPr>
          <w:spacing w:val="29"/>
          <w:sz w:val="28"/>
        </w:rPr>
        <w:t xml:space="preserve"> </w:t>
      </w:r>
      <w:r>
        <w:rPr>
          <w:sz w:val="28"/>
        </w:rPr>
        <w:t xml:space="preserve">ИКТ:   </w:t>
      </w:r>
      <w:r>
        <w:rPr>
          <w:spacing w:val="28"/>
          <w:sz w:val="28"/>
        </w:rPr>
        <w:t xml:space="preserve"> </w:t>
      </w:r>
      <w:r>
        <w:rPr>
          <w:sz w:val="28"/>
        </w:rPr>
        <w:t xml:space="preserve">компьютеры,   </w:t>
      </w:r>
      <w:r>
        <w:rPr>
          <w:spacing w:val="28"/>
          <w:sz w:val="28"/>
        </w:rPr>
        <w:t xml:space="preserve"> </w:t>
      </w:r>
      <w:r>
        <w:rPr>
          <w:sz w:val="28"/>
        </w:rPr>
        <w:t xml:space="preserve">иное </w:t>
      </w:r>
      <w:r w:rsidRPr="00BF3213">
        <w:rPr>
          <w:sz w:val="28"/>
          <w:szCs w:val="28"/>
        </w:rPr>
        <w:t>информационное</w:t>
      </w:r>
      <w:r w:rsidRPr="00BF3213">
        <w:rPr>
          <w:spacing w:val="-9"/>
          <w:sz w:val="28"/>
          <w:szCs w:val="28"/>
        </w:rPr>
        <w:t xml:space="preserve"> </w:t>
      </w:r>
      <w:r w:rsidRPr="00BF3213">
        <w:rPr>
          <w:sz w:val="28"/>
          <w:szCs w:val="28"/>
        </w:rPr>
        <w:t>оборудование,</w:t>
      </w:r>
      <w:r w:rsidRPr="00BF3213">
        <w:rPr>
          <w:spacing w:val="-2"/>
          <w:sz w:val="28"/>
          <w:szCs w:val="28"/>
        </w:rPr>
        <w:t xml:space="preserve"> </w:t>
      </w:r>
      <w:r w:rsidRPr="00BF3213">
        <w:rPr>
          <w:sz w:val="28"/>
          <w:szCs w:val="28"/>
        </w:rPr>
        <w:t>коммуникационные</w:t>
      </w:r>
      <w:r w:rsidRPr="00BF3213">
        <w:rPr>
          <w:spacing w:val="-5"/>
          <w:sz w:val="28"/>
          <w:szCs w:val="28"/>
        </w:rPr>
        <w:t xml:space="preserve"> </w:t>
      </w:r>
      <w:r w:rsidRPr="00BF3213">
        <w:rPr>
          <w:sz w:val="28"/>
          <w:szCs w:val="28"/>
        </w:rPr>
        <w:t>каналы;</w:t>
      </w:r>
    </w:p>
    <w:p w:rsidR="00BF3213" w:rsidRDefault="00BF3213" w:rsidP="00BF3213">
      <w:pPr>
        <w:pStyle w:val="a5"/>
        <w:numPr>
          <w:ilvl w:val="0"/>
          <w:numId w:val="2"/>
        </w:numPr>
        <w:tabs>
          <w:tab w:val="left" w:pos="1051"/>
        </w:tabs>
        <w:spacing w:before="163" w:line="276" w:lineRule="auto"/>
        <w:ind w:right="297" w:firstLine="283"/>
        <w:rPr>
          <w:sz w:val="28"/>
        </w:rPr>
      </w:pP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2"/>
          <w:sz w:val="28"/>
        </w:rPr>
        <w:t xml:space="preserve"> </w:t>
      </w:r>
      <w:r>
        <w:rPr>
          <w:sz w:val="28"/>
        </w:rPr>
        <w:t>информационно-образовательной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среде.</w:t>
      </w:r>
    </w:p>
    <w:p w:rsidR="00BF3213" w:rsidRDefault="00BF3213" w:rsidP="00BF3213">
      <w:pPr>
        <w:pStyle w:val="a3"/>
        <w:spacing w:before="6" w:line="276" w:lineRule="auto"/>
        <w:ind w:left="339" w:right="278" w:firstLine="710"/>
      </w:pPr>
      <w:r>
        <w:t>Функционирование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-67"/>
        </w:rPr>
        <w:t xml:space="preserve"> </w:t>
      </w:r>
      <w:r>
        <w:rPr>
          <w:spacing w:val="-1"/>
        </w:rPr>
        <w:t xml:space="preserve">коммуникационных технологий </w:t>
      </w:r>
      <w:r>
        <w:t>и квалификацией работников, ее использующих</w:t>
      </w:r>
      <w:r>
        <w:rPr>
          <w:spacing w:val="-68"/>
        </w:rPr>
        <w:t xml:space="preserve"> </w:t>
      </w:r>
      <w:r>
        <w:t>и поддерживающих.</w:t>
      </w:r>
    </w:p>
    <w:p w:rsidR="00BF3213" w:rsidRDefault="00BF3213" w:rsidP="00BF3213">
      <w:pPr>
        <w:pStyle w:val="a3"/>
        <w:spacing w:before="3" w:line="276" w:lineRule="auto"/>
        <w:ind w:left="1050"/>
      </w:pPr>
      <w:r>
        <w:t>Основными</w:t>
      </w:r>
      <w:r>
        <w:rPr>
          <w:spacing w:val="-9"/>
        </w:rPr>
        <w:t xml:space="preserve"> </w:t>
      </w:r>
      <w:r>
        <w:t>структурными</w:t>
      </w:r>
      <w:r>
        <w:rPr>
          <w:spacing w:val="-8"/>
        </w:rPr>
        <w:t xml:space="preserve"> </w:t>
      </w:r>
      <w:r>
        <w:t>элементами</w:t>
      </w:r>
      <w:r>
        <w:rPr>
          <w:spacing w:val="-3"/>
        </w:rPr>
        <w:t xml:space="preserve"> </w:t>
      </w:r>
      <w:r>
        <w:t>ИОС</w:t>
      </w:r>
      <w:r>
        <w:rPr>
          <w:spacing w:val="-8"/>
        </w:rPr>
        <w:t xml:space="preserve"> </w:t>
      </w:r>
      <w:r>
        <w:t>являются:</w:t>
      </w:r>
    </w:p>
    <w:p w:rsidR="00BF3213" w:rsidRDefault="00BF3213" w:rsidP="00BF3213">
      <w:pPr>
        <w:pStyle w:val="a5"/>
        <w:numPr>
          <w:ilvl w:val="0"/>
          <w:numId w:val="2"/>
        </w:numPr>
        <w:tabs>
          <w:tab w:val="left" w:pos="1051"/>
        </w:tabs>
        <w:spacing w:before="149" w:line="276" w:lineRule="auto"/>
        <w:ind w:left="1050"/>
        <w:rPr>
          <w:sz w:val="28"/>
        </w:rPr>
      </w:pPr>
      <w:r>
        <w:rPr>
          <w:sz w:val="28"/>
        </w:rPr>
        <w:t>информационно-образовательные</w:t>
      </w:r>
      <w:r>
        <w:rPr>
          <w:spacing w:val="-8"/>
          <w:sz w:val="28"/>
        </w:rPr>
        <w:t xml:space="preserve"> </w:t>
      </w:r>
      <w:r>
        <w:rPr>
          <w:sz w:val="28"/>
        </w:rPr>
        <w:t>ресурсы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виде</w:t>
      </w:r>
      <w:r>
        <w:rPr>
          <w:spacing w:val="-10"/>
          <w:sz w:val="28"/>
        </w:rPr>
        <w:t xml:space="preserve"> </w:t>
      </w:r>
      <w:r>
        <w:rPr>
          <w:sz w:val="28"/>
        </w:rPr>
        <w:t>печатной</w:t>
      </w:r>
      <w:r>
        <w:rPr>
          <w:spacing w:val="-11"/>
          <w:sz w:val="28"/>
        </w:rPr>
        <w:t xml:space="preserve"> </w:t>
      </w:r>
      <w:r>
        <w:rPr>
          <w:sz w:val="28"/>
        </w:rPr>
        <w:t>продукции;</w:t>
      </w:r>
    </w:p>
    <w:p w:rsidR="00BF3213" w:rsidRDefault="00BF3213" w:rsidP="00BF3213">
      <w:pPr>
        <w:pStyle w:val="a5"/>
        <w:numPr>
          <w:ilvl w:val="0"/>
          <w:numId w:val="2"/>
        </w:numPr>
        <w:tabs>
          <w:tab w:val="left" w:pos="1051"/>
        </w:tabs>
        <w:spacing w:before="162" w:line="276" w:lineRule="auto"/>
        <w:ind w:right="281" w:firstLine="283"/>
        <w:rPr>
          <w:sz w:val="28"/>
        </w:rPr>
      </w:pPr>
      <w:r>
        <w:rPr>
          <w:sz w:val="28"/>
        </w:rPr>
        <w:t>информационно-образовательные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оптических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носителях;</w:t>
      </w:r>
    </w:p>
    <w:p w:rsidR="00BF3213" w:rsidRDefault="00BF3213" w:rsidP="00BF3213">
      <w:pPr>
        <w:pStyle w:val="a5"/>
        <w:numPr>
          <w:ilvl w:val="0"/>
          <w:numId w:val="2"/>
        </w:numPr>
        <w:tabs>
          <w:tab w:val="left" w:pos="1051"/>
        </w:tabs>
        <w:spacing w:line="276" w:lineRule="auto"/>
        <w:ind w:left="1050"/>
        <w:jc w:val="left"/>
        <w:rPr>
          <w:sz w:val="28"/>
        </w:rPr>
      </w:pPr>
      <w:r>
        <w:rPr>
          <w:sz w:val="28"/>
        </w:rPr>
        <w:t>информационно-образовательные</w:t>
      </w:r>
      <w:r>
        <w:rPr>
          <w:spacing w:val="-9"/>
          <w:sz w:val="28"/>
        </w:rPr>
        <w:t xml:space="preserve"> </w:t>
      </w:r>
      <w:r>
        <w:rPr>
          <w:sz w:val="28"/>
        </w:rPr>
        <w:t>ресурсы</w:t>
      </w:r>
      <w:r>
        <w:rPr>
          <w:spacing w:val="-12"/>
          <w:sz w:val="28"/>
        </w:rPr>
        <w:t xml:space="preserve"> </w:t>
      </w:r>
      <w:r>
        <w:rPr>
          <w:sz w:val="28"/>
        </w:rPr>
        <w:t>сети</w:t>
      </w:r>
      <w:r>
        <w:rPr>
          <w:spacing w:val="-11"/>
          <w:sz w:val="28"/>
        </w:rPr>
        <w:t xml:space="preserve"> </w:t>
      </w:r>
      <w:r>
        <w:rPr>
          <w:sz w:val="28"/>
        </w:rPr>
        <w:t>Интернет;</w:t>
      </w:r>
    </w:p>
    <w:p w:rsidR="00BF3213" w:rsidRDefault="00BF3213" w:rsidP="00BF3213">
      <w:pPr>
        <w:pStyle w:val="a5"/>
        <w:numPr>
          <w:ilvl w:val="0"/>
          <w:numId w:val="2"/>
        </w:numPr>
        <w:tabs>
          <w:tab w:val="left" w:pos="1051"/>
          <w:tab w:val="left" w:pos="3975"/>
          <w:tab w:val="left" w:pos="5112"/>
        </w:tabs>
        <w:spacing w:before="154" w:line="276" w:lineRule="auto"/>
        <w:ind w:right="294" w:firstLine="283"/>
        <w:jc w:val="left"/>
        <w:rPr>
          <w:sz w:val="28"/>
        </w:rPr>
      </w:pPr>
      <w:r>
        <w:rPr>
          <w:sz w:val="28"/>
        </w:rPr>
        <w:t xml:space="preserve">вычислительная и </w:t>
      </w:r>
      <w:r>
        <w:rPr>
          <w:spacing w:val="-1"/>
          <w:sz w:val="28"/>
        </w:rPr>
        <w:t xml:space="preserve">информационно- телекоммуникационная </w:t>
      </w:r>
      <w:r>
        <w:rPr>
          <w:spacing w:val="-68"/>
          <w:sz w:val="28"/>
        </w:rPr>
        <w:t xml:space="preserve"> </w:t>
      </w:r>
      <w:r>
        <w:rPr>
          <w:sz w:val="28"/>
        </w:rPr>
        <w:t>инфраструктура;</w:t>
      </w:r>
    </w:p>
    <w:p w:rsidR="00BF3213" w:rsidRDefault="00BF3213" w:rsidP="00BF3213">
      <w:pPr>
        <w:pStyle w:val="a5"/>
        <w:numPr>
          <w:ilvl w:val="0"/>
          <w:numId w:val="2"/>
        </w:numPr>
        <w:tabs>
          <w:tab w:val="left" w:pos="1051"/>
        </w:tabs>
        <w:spacing w:line="276" w:lineRule="auto"/>
        <w:ind w:right="286" w:firstLine="283"/>
        <w:jc w:val="left"/>
        <w:rPr>
          <w:sz w:val="28"/>
        </w:rPr>
      </w:pPr>
      <w:r>
        <w:rPr>
          <w:w w:val="95"/>
          <w:sz w:val="28"/>
        </w:rPr>
        <w:t>прикладные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программы,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в том числе</w:t>
      </w:r>
      <w:r>
        <w:rPr>
          <w:spacing w:val="64"/>
          <w:sz w:val="28"/>
        </w:rPr>
        <w:t xml:space="preserve"> </w:t>
      </w:r>
      <w:r>
        <w:rPr>
          <w:w w:val="95"/>
          <w:sz w:val="28"/>
        </w:rPr>
        <w:t>поддерживающие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административную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финансово-хозяйственную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(бухгалтерский</w:t>
      </w:r>
      <w:r>
        <w:rPr>
          <w:spacing w:val="3"/>
          <w:sz w:val="28"/>
        </w:rPr>
        <w:t xml:space="preserve"> </w:t>
      </w:r>
      <w:r>
        <w:rPr>
          <w:sz w:val="28"/>
        </w:rPr>
        <w:t>учет,</w:t>
      </w:r>
      <w:r>
        <w:rPr>
          <w:spacing w:val="4"/>
          <w:sz w:val="28"/>
        </w:rPr>
        <w:t xml:space="preserve"> </w:t>
      </w:r>
      <w:r>
        <w:rPr>
          <w:sz w:val="28"/>
        </w:rPr>
        <w:t>делопроизводство,</w:t>
      </w:r>
      <w:r>
        <w:rPr>
          <w:spacing w:val="5"/>
          <w:sz w:val="28"/>
        </w:rPr>
        <w:t xml:space="preserve"> </w:t>
      </w:r>
      <w:r>
        <w:rPr>
          <w:sz w:val="28"/>
        </w:rPr>
        <w:t>кадры</w:t>
      </w:r>
      <w:r>
        <w:rPr>
          <w:spacing w:val="2"/>
          <w:sz w:val="28"/>
        </w:rPr>
        <w:t xml:space="preserve"> </w:t>
      </w:r>
      <w:r>
        <w:rPr>
          <w:sz w:val="28"/>
        </w:rPr>
        <w:t>и т.</w:t>
      </w:r>
      <w:r>
        <w:rPr>
          <w:spacing w:val="-1"/>
          <w:sz w:val="28"/>
        </w:rPr>
        <w:t xml:space="preserve"> </w:t>
      </w:r>
      <w:r>
        <w:rPr>
          <w:sz w:val="28"/>
        </w:rPr>
        <w:t>д.).</w:t>
      </w:r>
    </w:p>
    <w:p w:rsidR="00BF3213" w:rsidRDefault="00BF3213" w:rsidP="00BF3213">
      <w:pPr>
        <w:pStyle w:val="a3"/>
        <w:spacing w:line="276" w:lineRule="auto"/>
        <w:ind w:left="339" w:right="282" w:firstLine="710"/>
        <w:jc w:val="left"/>
      </w:pPr>
      <w:r>
        <w:t>Важной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ИОС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официальный</w:t>
      </w:r>
      <w:r>
        <w:rPr>
          <w:spacing w:val="1"/>
        </w:rPr>
        <w:t xml:space="preserve"> </w:t>
      </w:r>
      <w:r>
        <w:t>сайт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размещается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реализуемых образовательных программах, ФГОС, материально-техническом</w:t>
      </w:r>
      <w:r>
        <w:rPr>
          <w:spacing w:val="1"/>
        </w:rPr>
        <w:t xml:space="preserve"> </w:t>
      </w:r>
      <w:r>
        <w:t>обеспечении</w:t>
      </w:r>
      <w:r>
        <w:rPr>
          <w:spacing w:val="3"/>
        </w:rPr>
        <w:t xml:space="preserve"> </w:t>
      </w:r>
      <w:r>
        <w:t>образовательной деятельности</w:t>
      </w:r>
      <w:r>
        <w:rPr>
          <w:spacing w:val="7"/>
        </w:rPr>
        <w:t xml:space="preserve"> </w:t>
      </w:r>
      <w:r>
        <w:t>и др.</w:t>
      </w:r>
    </w:p>
    <w:p w:rsidR="00BF3213" w:rsidRDefault="00BF3213" w:rsidP="00BF3213">
      <w:pPr>
        <w:pStyle w:val="a3"/>
        <w:spacing w:line="276" w:lineRule="auto"/>
        <w:ind w:left="284"/>
        <w:jc w:val="center"/>
        <w:rPr>
          <w:b/>
        </w:rPr>
      </w:pPr>
    </w:p>
    <w:p w:rsidR="00BF3213" w:rsidRDefault="00BF3213" w:rsidP="00BF3213">
      <w:pPr>
        <w:pStyle w:val="a3"/>
        <w:spacing w:line="276" w:lineRule="auto"/>
        <w:ind w:left="284"/>
        <w:jc w:val="center"/>
        <w:rPr>
          <w:b/>
        </w:rPr>
      </w:pPr>
      <w:r>
        <w:rPr>
          <w:b/>
        </w:rPr>
        <w:t>Качество</w:t>
      </w:r>
      <w:r>
        <w:rPr>
          <w:b/>
        </w:rPr>
        <w:tab/>
        <w:t>учебно-методического, библиотечно-информационного обеспечения в МАОУ «СОШ № 60» г.Перми.</w:t>
      </w:r>
    </w:p>
    <w:p w:rsidR="00BF3213" w:rsidRDefault="00BF3213" w:rsidP="00BF3213">
      <w:pPr>
        <w:pStyle w:val="a3"/>
        <w:spacing w:line="276" w:lineRule="auto"/>
        <w:ind w:left="118" w:right="123" w:firstLine="449"/>
        <w:rPr>
          <w:spacing w:val="1"/>
        </w:rPr>
      </w:pPr>
      <w:r>
        <w:t>В школе имеется библиотека с читальным залом площадью 47,9 м</w:t>
      </w:r>
      <w:r>
        <w:rPr>
          <w:vertAlign w:val="superscript"/>
        </w:rPr>
        <w:t>2</w:t>
      </w:r>
      <w:r>
        <w:t xml:space="preserve">  на </w:t>
      </w:r>
      <w:r>
        <w:lastRenderedPageBreak/>
        <w:t>12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мест,</w:t>
      </w:r>
      <w:r>
        <w:rPr>
          <w:spacing w:val="1"/>
        </w:rPr>
        <w:t xml:space="preserve"> </w:t>
      </w:r>
      <w:r>
        <w:t>книгохранилище</w:t>
      </w:r>
      <w:r>
        <w:rPr>
          <w:spacing w:val="1"/>
        </w:rPr>
        <w:t xml:space="preserve"> </w:t>
      </w:r>
      <w:r>
        <w:t>площадью</w:t>
      </w:r>
      <w:r>
        <w:rPr>
          <w:spacing w:val="1"/>
        </w:rPr>
        <w:t xml:space="preserve"> </w:t>
      </w:r>
      <w:r>
        <w:t>49,9</w:t>
      </w:r>
      <w:r>
        <w:rPr>
          <w:spacing w:val="1"/>
        </w:rPr>
        <w:t xml:space="preserve"> </w:t>
      </w:r>
      <w:r>
        <w:t>м</w:t>
      </w:r>
      <w:r>
        <w:rPr>
          <w:vertAlign w:val="superscript"/>
        </w:rPr>
        <w:t>2</w:t>
      </w:r>
      <w:r>
        <w:t>.</w:t>
      </w:r>
      <w:r>
        <w:rPr>
          <w:spacing w:val="1"/>
        </w:rPr>
        <w:t xml:space="preserve"> </w:t>
      </w:r>
    </w:p>
    <w:p w:rsidR="00BF3213" w:rsidRDefault="00BF3213" w:rsidP="00BF3213">
      <w:pPr>
        <w:pStyle w:val="a3"/>
        <w:spacing w:line="276" w:lineRule="auto"/>
        <w:ind w:left="118" w:right="123" w:firstLine="449"/>
        <w:rPr>
          <w:spacing w:val="1"/>
        </w:rPr>
      </w:pPr>
      <w:r>
        <w:t>В</w:t>
      </w:r>
      <w:r>
        <w:rPr>
          <w:spacing w:val="1"/>
        </w:rPr>
        <w:t xml:space="preserve"> </w:t>
      </w:r>
      <w:r>
        <w:t>читальном</w:t>
      </w:r>
      <w:r>
        <w:rPr>
          <w:spacing w:val="1"/>
        </w:rPr>
        <w:t xml:space="preserve"> </w:t>
      </w:r>
      <w:r>
        <w:t>зале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библиотекаря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техникой,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мебелью.</w:t>
      </w:r>
      <w:r>
        <w:rPr>
          <w:spacing w:val="1"/>
        </w:rPr>
        <w:t xml:space="preserve"> </w:t>
      </w:r>
    </w:p>
    <w:p w:rsidR="00BF3213" w:rsidRDefault="00BF3213" w:rsidP="00BF3213">
      <w:pPr>
        <w:pStyle w:val="a3"/>
        <w:spacing w:line="276" w:lineRule="auto"/>
        <w:ind w:left="118" w:right="123" w:firstLine="449"/>
      </w:pPr>
      <w:r>
        <w:t xml:space="preserve">Книжный фонд библиотеки на 31.12.2020 г. составляет - 23561 книг. </w:t>
      </w:r>
    </w:p>
    <w:p w:rsidR="00BF3213" w:rsidRDefault="00BF3213" w:rsidP="00BF3213">
      <w:pPr>
        <w:pStyle w:val="a3"/>
        <w:spacing w:line="276" w:lineRule="auto"/>
        <w:ind w:left="118" w:right="123" w:firstLine="449"/>
        <w:jc w:val="left"/>
      </w:pPr>
      <w:r>
        <w:t>В библиотеке есть</w:t>
      </w:r>
      <w:r>
        <w:rPr>
          <w:spacing w:val="1"/>
        </w:rPr>
        <w:t xml:space="preserve"> </w:t>
      </w:r>
      <w:r>
        <w:t>Интернет, электронная почта, электронная база учебников, оборудована локальная</w:t>
      </w:r>
      <w:r>
        <w:rPr>
          <w:spacing w:val="1"/>
        </w:rPr>
        <w:t xml:space="preserve"> </w:t>
      </w:r>
      <w:r>
        <w:t>сеть, каждый обучающийся получает учебники в школьной библиотеке с помощью</w:t>
      </w:r>
      <w:r>
        <w:rPr>
          <w:spacing w:val="-67"/>
        </w:rPr>
        <w:t xml:space="preserve">                       </w:t>
      </w:r>
      <w:r>
        <w:t xml:space="preserve">школьной карты. </w:t>
      </w:r>
    </w:p>
    <w:p w:rsidR="00BF3213" w:rsidRDefault="00BF3213" w:rsidP="00BF3213">
      <w:pPr>
        <w:pStyle w:val="a3"/>
        <w:spacing w:line="276" w:lineRule="auto"/>
        <w:ind w:left="118" w:right="123" w:firstLine="449"/>
        <w:rPr>
          <w:spacing w:val="1"/>
        </w:rPr>
      </w:pPr>
      <w:proofErr w:type="spellStart"/>
      <w:r>
        <w:t>Востребованность</w:t>
      </w:r>
      <w:proofErr w:type="spellEnd"/>
      <w:r>
        <w:t xml:space="preserve"> библиотечного фонда и информационной базы</w:t>
      </w:r>
      <w:r>
        <w:rPr>
          <w:spacing w:val="-67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высока.</w:t>
      </w:r>
      <w:r>
        <w:rPr>
          <w:spacing w:val="1"/>
        </w:rPr>
        <w:t xml:space="preserve"> </w:t>
      </w:r>
    </w:p>
    <w:p w:rsidR="00BF3213" w:rsidRDefault="00BF3213" w:rsidP="00BF3213">
      <w:pPr>
        <w:pStyle w:val="a3"/>
        <w:spacing w:line="276" w:lineRule="auto"/>
        <w:ind w:left="118" w:right="123" w:firstLine="449"/>
        <w:rPr>
          <w:spacing w:val="-11"/>
        </w:rPr>
      </w:pPr>
      <w:r>
        <w:t>Однако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фонде</w:t>
      </w:r>
      <w:r>
        <w:rPr>
          <w:spacing w:val="1"/>
        </w:rPr>
        <w:t xml:space="preserve"> </w:t>
      </w:r>
      <w:r>
        <w:t>библиотеки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литература, требующая замены, а именно, художественная литература классиков и</w:t>
      </w:r>
      <w:r>
        <w:rPr>
          <w:spacing w:val="1"/>
        </w:rPr>
        <w:t xml:space="preserve"> </w:t>
      </w:r>
      <w:r>
        <w:t>современных</w:t>
      </w:r>
      <w:r>
        <w:rPr>
          <w:spacing w:val="-18"/>
        </w:rPr>
        <w:t xml:space="preserve"> </w:t>
      </w:r>
      <w:r>
        <w:t>авторов,</w:t>
      </w:r>
      <w:r>
        <w:rPr>
          <w:spacing w:val="-11"/>
        </w:rPr>
        <w:t xml:space="preserve"> </w:t>
      </w:r>
      <w:r>
        <w:t>которые</w:t>
      </w:r>
      <w:r>
        <w:rPr>
          <w:spacing w:val="-12"/>
        </w:rPr>
        <w:t xml:space="preserve"> </w:t>
      </w:r>
      <w:r>
        <w:t>изучаются</w:t>
      </w:r>
      <w:r>
        <w:rPr>
          <w:spacing w:val="-11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рамках</w:t>
      </w:r>
      <w:r>
        <w:rPr>
          <w:spacing w:val="-17"/>
        </w:rPr>
        <w:t xml:space="preserve"> </w:t>
      </w:r>
      <w:r>
        <w:t>школьной</w:t>
      </w:r>
      <w:r>
        <w:rPr>
          <w:spacing w:val="-13"/>
        </w:rPr>
        <w:t xml:space="preserve"> </w:t>
      </w:r>
      <w:r>
        <w:t>программы.</w:t>
      </w:r>
      <w:r>
        <w:rPr>
          <w:spacing w:val="-11"/>
        </w:rPr>
        <w:t xml:space="preserve"> </w:t>
      </w:r>
    </w:p>
    <w:p w:rsidR="00BF3213" w:rsidRDefault="00BF3213" w:rsidP="00BF3213">
      <w:pPr>
        <w:pStyle w:val="a3"/>
        <w:spacing w:line="276" w:lineRule="auto"/>
        <w:ind w:left="118" w:right="123" w:firstLine="449"/>
        <w:rPr>
          <w:spacing w:val="1"/>
        </w:rPr>
      </w:pPr>
      <w:r>
        <w:t>Одной</w:t>
      </w:r>
      <w:r>
        <w:rPr>
          <w:spacing w:val="-9"/>
        </w:rPr>
        <w:t xml:space="preserve"> </w:t>
      </w:r>
      <w:r>
        <w:t>из</w:t>
      </w:r>
      <w:r>
        <w:rPr>
          <w:spacing w:val="-68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библиотеки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комплектование</w:t>
      </w:r>
      <w:r>
        <w:rPr>
          <w:spacing w:val="1"/>
        </w:rPr>
        <w:t xml:space="preserve"> </w:t>
      </w:r>
      <w:r>
        <w:t>фонда.</w:t>
      </w:r>
      <w:r>
        <w:rPr>
          <w:spacing w:val="1"/>
        </w:rPr>
        <w:t xml:space="preserve"> </w:t>
      </w:r>
    </w:p>
    <w:p w:rsidR="00BF3213" w:rsidRDefault="00BF3213" w:rsidP="00BF3213">
      <w:pPr>
        <w:pStyle w:val="a3"/>
        <w:spacing w:line="276" w:lineRule="auto"/>
        <w:ind w:left="118" w:right="123" w:firstLine="449"/>
        <w:rPr>
          <w:spacing w:val="1"/>
        </w:rPr>
      </w:pPr>
      <w:r>
        <w:t>Фонд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библиотеки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программами.</w:t>
      </w:r>
      <w:r>
        <w:rPr>
          <w:spacing w:val="1"/>
        </w:rPr>
        <w:t xml:space="preserve"> </w:t>
      </w:r>
    </w:p>
    <w:p w:rsidR="00BF3213" w:rsidRDefault="00BF3213" w:rsidP="00BF3213">
      <w:pPr>
        <w:pStyle w:val="a3"/>
        <w:spacing w:line="276" w:lineRule="auto"/>
        <w:ind w:left="118" w:right="123" w:firstLine="449"/>
      </w:pPr>
      <w:r>
        <w:t>Книжный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библиотеки</w:t>
      </w:r>
      <w:r>
        <w:rPr>
          <w:spacing w:val="1"/>
        </w:rPr>
        <w:t xml:space="preserve"> </w:t>
      </w:r>
      <w:r>
        <w:t>насчитывает</w:t>
      </w:r>
      <w:r>
        <w:rPr>
          <w:spacing w:val="-12"/>
        </w:rPr>
        <w:t xml:space="preserve"> </w:t>
      </w:r>
      <w:r>
        <w:t>18</w:t>
      </w:r>
      <w:r>
        <w:rPr>
          <w:spacing w:val="-9"/>
        </w:rPr>
        <w:t xml:space="preserve"> </w:t>
      </w:r>
      <w:r>
        <w:t>359</w:t>
      </w:r>
      <w:r>
        <w:rPr>
          <w:spacing w:val="-9"/>
        </w:rPr>
        <w:t xml:space="preserve"> </w:t>
      </w:r>
      <w:r>
        <w:t>учебников.</w:t>
      </w:r>
    </w:p>
    <w:p w:rsidR="00BF3213" w:rsidRDefault="00BF3213" w:rsidP="00BF3213">
      <w:pPr>
        <w:pStyle w:val="a3"/>
        <w:spacing w:line="276" w:lineRule="auto"/>
        <w:ind w:left="118" w:right="123" w:firstLine="449"/>
        <w:rPr>
          <w:spacing w:val="-68"/>
        </w:rPr>
      </w:pPr>
      <w:r>
        <w:rPr>
          <w:spacing w:val="-8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среднем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одного</w:t>
      </w:r>
      <w:r>
        <w:rPr>
          <w:spacing w:val="-14"/>
        </w:rPr>
        <w:t xml:space="preserve"> </w:t>
      </w:r>
      <w:r>
        <w:t>ученика</w:t>
      </w:r>
      <w:r>
        <w:rPr>
          <w:spacing w:val="-9"/>
        </w:rPr>
        <w:t xml:space="preserve"> </w:t>
      </w:r>
      <w:r>
        <w:t>имеется</w:t>
      </w:r>
      <w:r>
        <w:rPr>
          <w:spacing w:val="2"/>
        </w:rPr>
        <w:t xml:space="preserve"> </w:t>
      </w:r>
      <w:r>
        <w:t>15</w:t>
      </w:r>
      <w:r>
        <w:rPr>
          <w:spacing w:val="-9"/>
        </w:rPr>
        <w:t xml:space="preserve"> </w:t>
      </w:r>
      <w:r>
        <w:t>учебников.</w:t>
      </w:r>
      <w:r>
        <w:rPr>
          <w:spacing w:val="-68"/>
        </w:rPr>
        <w:t xml:space="preserve"> </w:t>
      </w:r>
    </w:p>
    <w:p w:rsidR="00BF3213" w:rsidRDefault="00BF3213" w:rsidP="00BF3213">
      <w:pPr>
        <w:pStyle w:val="a3"/>
        <w:spacing w:line="276" w:lineRule="auto"/>
        <w:ind w:left="118" w:right="123" w:firstLine="449"/>
        <w:rPr>
          <w:spacing w:val="1"/>
        </w:rPr>
      </w:pPr>
      <w:r>
        <w:t>Ежегодно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пополняется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учебниками</w:t>
      </w:r>
      <w:r>
        <w:rPr>
          <w:spacing w:val="1"/>
        </w:rPr>
        <w:t xml:space="preserve"> </w:t>
      </w:r>
      <w:r>
        <w:t>взамен</w:t>
      </w:r>
      <w:r>
        <w:rPr>
          <w:spacing w:val="1"/>
        </w:rPr>
        <w:t xml:space="preserve"> </w:t>
      </w:r>
      <w:r>
        <w:t>устаревшим.</w:t>
      </w:r>
      <w:r>
        <w:rPr>
          <w:spacing w:val="1"/>
        </w:rPr>
        <w:t xml:space="preserve"> </w:t>
      </w:r>
    </w:p>
    <w:p w:rsidR="00BF3213" w:rsidRDefault="00BF3213" w:rsidP="00BF3213">
      <w:pPr>
        <w:pStyle w:val="a3"/>
        <w:spacing w:line="276" w:lineRule="auto"/>
        <w:ind w:left="118" w:right="123" w:firstLine="449"/>
        <w:rPr>
          <w:spacing w:val="-67"/>
        </w:rPr>
      </w:pPr>
      <w:r>
        <w:t>За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было приобретено</w:t>
      </w:r>
      <w:r>
        <w:rPr>
          <w:spacing w:val="1"/>
        </w:rPr>
        <w:t xml:space="preserve"> </w:t>
      </w:r>
      <w:r>
        <w:t>983</w:t>
      </w:r>
      <w:r>
        <w:rPr>
          <w:spacing w:val="1"/>
        </w:rPr>
        <w:t xml:space="preserve"> </w:t>
      </w:r>
      <w:r>
        <w:t>учебника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сумму 447202,40</w:t>
      </w:r>
      <w:r>
        <w:rPr>
          <w:spacing w:val="1"/>
        </w:rPr>
        <w:t xml:space="preserve"> </w:t>
      </w:r>
      <w:r>
        <w:t>рублей.</w:t>
      </w:r>
      <w:r>
        <w:rPr>
          <w:spacing w:val="50"/>
        </w:rPr>
        <w:t xml:space="preserve"> </w:t>
      </w:r>
      <w:r>
        <w:t>Обеспечена</w:t>
      </w:r>
      <w:r>
        <w:rPr>
          <w:spacing w:val="49"/>
        </w:rPr>
        <w:t xml:space="preserve"> </w:t>
      </w:r>
      <w:r>
        <w:t>укомплектованность</w:t>
      </w:r>
      <w:r>
        <w:rPr>
          <w:spacing w:val="46"/>
        </w:rPr>
        <w:t xml:space="preserve"> </w:t>
      </w:r>
      <w:r>
        <w:t>печатными</w:t>
      </w:r>
      <w:r>
        <w:rPr>
          <w:spacing w:val="48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электронными образовательными</w:t>
      </w:r>
      <w:r>
        <w:rPr>
          <w:spacing w:val="1"/>
        </w:rPr>
        <w:t xml:space="preserve"> </w:t>
      </w:r>
      <w:r>
        <w:t>ресурсами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плана.</w:t>
      </w:r>
      <w:r>
        <w:rPr>
          <w:spacing w:val="-67"/>
        </w:rPr>
        <w:t xml:space="preserve"> </w:t>
      </w:r>
    </w:p>
    <w:p w:rsidR="00BF3213" w:rsidRDefault="00BF3213" w:rsidP="00BF3213">
      <w:pPr>
        <w:pStyle w:val="a3"/>
        <w:spacing w:line="276" w:lineRule="auto"/>
        <w:ind w:left="118" w:right="123" w:firstLine="449"/>
      </w:pPr>
      <w:r>
        <w:t>Укомплектованность</w:t>
      </w:r>
      <w:r>
        <w:rPr>
          <w:spacing w:val="1"/>
        </w:rPr>
        <w:t xml:space="preserve"> </w:t>
      </w:r>
      <w:r>
        <w:t>библиотеки</w:t>
      </w:r>
      <w:r>
        <w:rPr>
          <w:spacing w:val="1"/>
        </w:rPr>
        <w:t xml:space="preserve"> </w:t>
      </w:r>
      <w:r>
        <w:t>научно-популярной,</w:t>
      </w:r>
      <w:r>
        <w:rPr>
          <w:spacing w:val="1"/>
        </w:rPr>
        <w:t xml:space="preserve"> </w:t>
      </w:r>
      <w:r>
        <w:t>справочной,</w:t>
      </w:r>
      <w:r>
        <w:rPr>
          <w:spacing w:val="1"/>
        </w:rPr>
        <w:t xml:space="preserve"> </w:t>
      </w:r>
      <w:r>
        <w:t>отраслевой,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методической</w:t>
      </w:r>
      <w:r>
        <w:rPr>
          <w:spacing w:val="-1"/>
        </w:rPr>
        <w:t xml:space="preserve"> </w:t>
      </w:r>
      <w:r>
        <w:t>литературой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4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r>
        <w:t>не полная.</w:t>
      </w:r>
    </w:p>
    <w:p w:rsidR="00BF3213" w:rsidRDefault="00BF3213" w:rsidP="00BF3213">
      <w:pPr>
        <w:pStyle w:val="a3"/>
        <w:spacing w:before="4" w:line="276" w:lineRule="auto"/>
        <w:ind w:left="118" w:right="114" w:firstLine="449"/>
      </w:pPr>
      <w:r>
        <w:t>В учреждении подведена оптоволоконная линия связи к точке доступа в</w:t>
      </w:r>
      <w:r>
        <w:rPr>
          <w:spacing w:val="1"/>
        </w:rPr>
        <w:t xml:space="preserve"> </w:t>
      </w:r>
      <w:r>
        <w:t xml:space="preserve">Интернет. </w:t>
      </w:r>
    </w:p>
    <w:p w:rsidR="00BF3213" w:rsidRDefault="00BF3213" w:rsidP="00BF3213">
      <w:pPr>
        <w:pStyle w:val="a3"/>
        <w:spacing w:before="4" w:line="276" w:lineRule="auto"/>
        <w:ind w:left="118" w:right="114" w:firstLine="449"/>
        <w:rPr>
          <w:spacing w:val="-6"/>
        </w:rPr>
      </w:pPr>
      <w:r>
        <w:t>Информационно-образовательная среда обеспечивает информационно-</w:t>
      </w:r>
      <w:r>
        <w:rPr>
          <w:spacing w:val="1"/>
        </w:rPr>
        <w:t xml:space="preserve"> </w:t>
      </w:r>
      <w:r>
        <w:t>методическое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ресурсное</w:t>
      </w:r>
      <w:r>
        <w:rPr>
          <w:spacing w:val="-11"/>
        </w:rPr>
        <w:t xml:space="preserve"> </w:t>
      </w:r>
      <w:r>
        <w:t>обеспечение</w:t>
      </w:r>
      <w:r>
        <w:rPr>
          <w:spacing w:val="-12"/>
        </w:rPr>
        <w:t xml:space="preserve"> </w:t>
      </w:r>
      <w:r>
        <w:t>образовательного</w:t>
      </w:r>
      <w:r>
        <w:rPr>
          <w:spacing w:val="-12"/>
        </w:rPr>
        <w:t xml:space="preserve"> </w:t>
      </w:r>
      <w:r>
        <w:t>процесса,</w:t>
      </w:r>
      <w:r>
        <w:rPr>
          <w:spacing w:val="-10"/>
        </w:rPr>
        <w:t xml:space="preserve"> </w:t>
      </w:r>
      <w:r>
        <w:t>мониторинг</w:t>
      </w:r>
      <w:r>
        <w:rPr>
          <w:spacing w:val="-11"/>
        </w:rPr>
        <w:t xml:space="preserve"> </w:t>
      </w:r>
      <w:r>
        <w:t xml:space="preserve">его </w:t>
      </w:r>
      <w:r>
        <w:rPr>
          <w:spacing w:val="-68"/>
        </w:rPr>
        <w:t xml:space="preserve">   </w:t>
      </w:r>
      <w:r>
        <w:t>результатов,</w:t>
      </w:r>
      <w:r>
        <w:rPr>
          <w:spacing w:val="-7"/>
        </w:rPr>
        <w:t xml:space="preserve"> </w:t>
      </w:r>
      <w:r>
        <w:t>мониторинг</w:t>
      </w:r>
      <w:r>
        <w:rPr>
          <w:spacing w:val="-8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обучающихся.</w:t>
      </w:r>
      <w:r>
        <w:rPr>
          <w:spacing w:val="-6"/>
        </w:rPr>
        <w:t xml:space="preserve"> </w:t>
      </w:r>
    </w:p>
    <w:p w:rsidR="00BF3213" w:rsidRDefault="00BF3213" w:rsidP="00BF3213">
      <w:pPr>
        <w:pStyle w:val="a3"/>
        <w:spacing w:before="4" w:line="276" w:lineRule="auto"/>
        <w:ind w:left="118" w:right="114" w:firstLine="449"/>
        <w:jc w:val="left"/>
        <w:rPr>
          <w:spacing w:val="1"/>
        </w:rPr>
      </w:pPr>
      <w:r>
        <w:t>В</w:t>
      </w:r>
      <w:r>
        <w:rPr>
          <w:spacing w:val="-12"/>
        </w:rPr>
        <w:t xml:space="preserve"> </w:t>
      </w:r>
      <w:r>
        <w:t>школе</w:t>
      </w:r>
      <w:r>
        <w:rPr>
          <w:spacing w:val="-7"/>
        </w:rPr>
        <w:t xml:space="preserve"> </w:t>
      </w:r>
      <w:r>
        <w:t>обеспечена</w:t>
      </w:r>
      <w:r>
        <w:rPr>
          <w:spacing w:val="-4"/>
        </w:rPr>
        <w:t xml:space="preserve"> </w:t>
      </w:r>
      <w:r>
        <w:t>возможность</w:t>
      </w:r>
      <w:r>
        <w:rPr>
          <w:spacing w:val="-67"/>
        </w:rPr>
        <w:t xml:space="preserve">                      </w:t>
      </w:r>
      <w:r>
        <w:t>для</w:t>
      </w:r>
      <w:r>
        <w:rPr>
          <w:spacing w:val="1"/>
        </w:rPr>
        <w:t xml:space="preserve"> </w:t>
      </w:r>
      <w:r>
        <w:t>создания,</w:t>
      </w:r>
      <w:r>
        <w:rPr>
          <w:spacing w:val="1"/>
        </w:rPr>
        <w:t xml:space="preserve"> </w:t>
      </w:r>
      <w:r>
        <w:t>поиска,</w:t>
      </w:r>
      <w:r>
        <w:rPr>
          <w:spacing w:val="1"/>
        </w:rPr>
        <w:t xml:space="preserve"> </w:t>
      </w:r>
      <w:r>
        <w:t>сбора,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обработки,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(создание</w:t>
      </w:r>
      <w:r>
        <w:rPr>
          <w:spacing w:val="1"/>
        </w:rPr>
        <w:t xml:space="preserve"> </w:t>
      </w:r>
      <w:r>
        <w:t>текстовых,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презентаций,</w:t>
      </w:r>
      <w:r>
        <w:rPr>
          <w:spacing w:val="1"/>
        </w:rPr>
        <w:t xml:space="preserve"> </w:t>
      </w:r>
      <w:proofErr w:type="spellStart"/>
      <w:r>
        <w:t>веб</w:t>
      </w:r>
      <w:proofErr w:type="spellEnd"/>
      <w:r>
        <w:t>-</w:t>
      </w:r>
      <w:r>
        <w:rPr>
          <w:spacing w:val="1"/>
        </w:rPr>
        <w:t xml:space="preserve"> </w:t>
      </w:r>
      <w:r>
        <w:t>разработок,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Интернете,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локальной</w:t>
      </w:r>
      <w:r>
        <w:rPr>
          <w:spacing w:val="1"/>
        </w:rPr>
        <w:t xml:space="preserve"> </w:t>
      </w:r>
      <w:r>
        <w:t>сети).</w:t>
      </w:r>
      <w:r>
        <w:rPr>
          <w:spacing w:val="1"/>
        </w:rPr>
        <w:t xml:space="preserve"> </w:t>
      </w:r>
    </w:p>
    <w:p w:rsidR="00BF3213" w:rsidRDefault="00BF3213" w:rsidP="00BF3213">
      <w:pPr>
        <w:pStyle w:val="a3"/>
        <w:spacing w:before="4" w:line="276" w:lineRule="auto"/>
        <w:ind w:left="118" w:right="114" w:firstLine="449"/>
        <w:rPr>
          <w:spacing w:val="1"/>
        </w:rPr>
      </w:pPr>
      <w:r>
        <w:t>Функционирует дистанционное взаимодействие всех участников образовательного</w:t>
      </w:r>
      <w:r>
        <w:rPr>
          <w:spacing w:val="-67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(через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сайт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почту).</w:t>
      </w:r>
      <w:r>
        <w:rPr>
          <w:spacing w:val="1"/>
        </w:rPr>
        <w:t xml:space="preserve"> </w:t>
      </w:r>
    </w:p>
    <w:p w:rsidR="00BF3213" w:rsidRDefault="00BF3213" w:rsidP="00BF3213">
      <w:pPr>
        <w:pStyle w:val="a3"/>
        <w:spacing w:before="4" w:line="276" w:lineRule="auto"/>
        <w:ind w:left="118" w:right="114" w:firstLine="449"/>
        <w:rPr>
          <w:spacing w:val="-67"/>
        </w:rPr>
      </w:pPr>
      <w:r>
        <w:t>100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 xml:space="preserve">работников компетентны в решении </w:t>
      </w:r>
      <w:r>
        <w:lastRenderedPageBreak/>
        <w:t>профессиональных задач с применением ИКТ.</w:t>
      </w:r>
      <w:r>
        <w:rPr>
          <w:spacing w:val="-67"/>
        </w:rPr>
        <w:t xml:space="preserve"> </w:t>
      </w:r>
    </w:p>
    <w:p w:rsidR="00BF3213" w:rsidRDefault="00BF3213" w:rsidP="00BF3213">
      <w:pPr>
        <w:pStyle w:val="a3"/>
        <w:spacing w:before="4" w:line="276" w:lineRule="auto"/>
        <w:ind w:left="118" w:right="114" w:firstLine="449"/>
      </w:pPr>
      <w:r>
        <w:t>100%</w:t>
      </w:r>
      <w:r>
        <w:rPr>
          <w:spacing w:val="1"/>
        </w:rPr>
        <w:t xml:space="preserve"> </w:t>
      </w:r>
      <w:r>
        <w:t>обеспечены</w:t>
      </w:r>
      <w:r>
        <w:rPr>
          <w:spacing w:val="1"/>
        </w:rPr>
        <w:t xml:space="preserve"> </w:t>
      </w:r>
      <w:r>
        <w:t>поддержкой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ИКТ.</w:t>
      </w:r>
    </w:p>
    <w:p w:rsidR="00BF3213" w:rsidRDefault="00BF3213" w:rsidP="00BF3213">
      <w:pPr>
        <w:pStyle w:val="a3"/>
        <w:spacing w:before="4" w:line="276" w:lineRule="auto"/>
        <w:ind w:left="118" w:right="114" w:firstLine="449"/>
      </w:pPr>
      <w:r>
        <w:rPr>
          <w:spacing w:val="1"/>
        </w:rPr>
        <w:t xml:space="preserve"> </w:t>
      </w:r>
      <w:r>
        <w:t>100%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кабинетов</w:t>
      </w:r>
      <w:r>
        <w:rPr>
          <w:spacing w:val="1"/>
        </w:rPr>
        <w:t xml:space="preserve"> </w:t>
      </w:r>
      <w:r>
        <w:t xml:space="preserve">обеспечены автоматизированным рабочим местом учителя (компьютер). </w:t>
      </w:r>
    </w:p>
    <w:p w:rsidR="00BF3213" w:rsidRDefault="00BF3213" w:rsidP="00BF3213">
      <w:pPr>
        <w:pStyle w:val="a3"/>
        <w:spacing w:before="4" w:line="276" w:lineRule="auto"/>
        <w:ind w:left="118" w:right="114" w:firstLine="449"/>
      </w:pPr>
      <w:r>
        <w:t>Имеется</w:t>
      </w:r>
      <w:r>
        <w:rPr>
          <w:spacing w:val="1"/>
        </w:rPr>
        <w:t xml:space="preserve"> </w:t>
      </w:r>
      <w:r>
        <w:t xml:space="preserve">локальная сеть, к которой подключены все компьютеры школы. </w:t>
      </w:r>
    </w:p>
    <w:p w:rsidR="00BF3213" w:rsidRDefault="00BF3213" w:rsidP="00BF3213">
      <w:pPr>
        <w:pStyle w:val="a3"/>
        <w:spacing w:before="4" w:line="276" w:lineRule="auto"/>
        <w:ind w:left="118" w:right="114" w:firstLine="449"/>
        <w:rPr>
          <w:spacing w:val="1"/>
        </w:rPr>
      </w:pPr>
      <w:r>
        <w:t>Доступ в Интернет</w:t>
      </w:r>
      <w:r>
        <w:rPr>
          <w:spacing w:val="-67"/>
        </w:rPr>
        <w:t xml:space="preserve"> </w:t>
      </w:r>
      <w:r>
        <w:t>обеспечивается в рамках договора с провайдером, скорость доступа 100 Мбит/с.</w:t>
      </w:r>
      <w:r>
        <w:rPr>
          <w:spacing w:val="1"/>
        </w:rPr>
        <w:t xml:space="preserve"> </w:t>
      </w:r>
    </w:p>
    <w:p w:rsidR="00BF3213" w:rsidRDefault="00BF3213" w:rsidP="00BF3213">
      <w:pPr>
        <w:pStyle w:val="a3"/>
        <w:spacing w:before="4" w:line="276" w:lineRule="auto"/>
        <w:ind w:left="118" w:right="114" w:firstLine="449"/>
      </w:pPr>
      <w:r>
        <w:t>Ограничение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сеть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ресурсам,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отвечающим</w:t>
      </w:r>
      <w:r>
        <w:rPr>
          <w:spacing w:val="1"/>
        </w:rPr>
        <w:t xml:space="preserve"> </w:t>
      </w:r>
      <w:r>
        <w:t>задачам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 образования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2"/>
        </w:rPr>
        <w:t xml:space="preserve"> </w:t>
      </w:r>
      <w:r>
        <w:t>провайдером.</w:t>
      </w:r>
    </w:p>
    <w:p w:rsidR="00BF3213" w:rsidRDefault="00BF3213" w:rsidP="00BF3213">
      <w:pPr>
        <w:pStyle w:val="a3"/>
        <w:spacing w:before="1" w:line="276" w:lineRule="auto"/>
        <w:ind w:left="118" w:right="124" w:firstLine="449"/>
        <w:rPr>
          <w:spacing w:val="1"/>
        </w:rPr>
      </w:pPr>
      <w:r>
        <w:t>В МАОУ «СОШ № 60» создано Единое информационно-образовательное</w:t>
      </w:r>
      <w:r>
        <w:rPr>
          <w:spacing w:val="1"/>
        </w:rPr>
        <w:t xml:space="preserve"> </w:t>
      </w:r>
      <w:r>
        <w:t>пространство,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</w:p>
    <w:p w:rsidR="00BF3213" w:rsidRDefault="00BF3213" w:rsidP="00BF3213">
      <w:pPr>
        <w:pStyle w:val="a3"/>
        <w:spacing w:before="1" w:line="276" w:lineRule="auto"/>
        <w:ind w:left="118" w:right="124" w:firstLine="449"/>
        <w:rPr>
          <w:spacing w:val="1"/>
        </w:rPr>
      </w:pPr>
      <w:r>
        <w:t>Техническое</w:t>
      </w:r>
      <w:r>
        <w:rPr>
          <w:spacing w:val="1"/>
        </w:rPr>
        <w:t xml:space="preserve"> </w:t>
      </w:r>
      <w:r>
        <w:t>обслуживание локальной сети школы осуществляется ООО «Мир компьютеров» г.</w:t>
      </w:r>
      <w:r>
        <w:rPr>
          <w:spacing w:val="1"/>
        </w:rPr>
        <w:t xml:space="preserve"> </w:t>
      </w:r>
      <w:r>
        <w:t>Пермь.</w:t>
      </w:r>
    </w:p>
    <w:p w:rsidR="00BF3213" w:rsidRDefault="00BF3213" w:rsidP="00BF3213">
      <w:pPr>
        <w:pStyle w:val="a3"/>
        <w:spacing w:before="1" w:line="276" w:lineRule="auto"/>
        <w:ind w:left="829" w:right="1985" w:firstLine="449"/>
        <w:jc w:val="left"/>
      </w:pPr>
      <w:r>
        <w:t>Основные</w:t>
      </w:r>
      <w:r>
        <w:rPr>
          <w:spacing w:val="-12"/>
        </w:rPr>
        <w:t xml:space="preserve"> </w:t>
      </w:r>
      <w:r>
        <w:t>показатели</w:t>
      </w:r>
      <w:r>
        <w:rPr>
          <w:spacing w:val="-12"/>
        </w:rPr>
        <w:t xml:space="preserve"> </w:t>
      </w:r>
      <w:r>
        <w:t>материально-технического</w:t>
      </w:r>
      <w:r>
        <w:rPr>
          <w:spacing w:val="-13"/>
        </w:rPr>
        <w:t xml:space="preserve"> </w:t>
      </w:r>
      <w:r>
        <w:t>обеспечения</w:t>
      </w:r>
      <w:r>
        <w:rPr>
          <w:spacing w:val="-67"/>
        </w:rPr>
        <w:t xml:space="preserve"> </w:t>
      </w:r>
      <w:r>
        <w:t>информационно-образовательной среды:</w:t>
      </w:r>
    </w:p>
    <w:p w:rsidR="00BF3213" w:rsidRDefault="00BF3213" w:rsidP="00BF3213">
      <w:pPr>
        <w:pStyle w:val="a3"/>
        <w:spacing w:line="276" w:lineRule="auto"/>
        <w:ind w:left="829" w:right="2267" w:firstLine="449"/>
        <w:jc w:val="left"/>
        <w:rPr>
          <w:spacing w:val="1"/>
        </w:rPr>
      </w:pPr>
      <w:r>
        <w:t>-  проектор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26штук;</w:t>
      </w:r>
      <w:r>
        <w:rPr>
          <w:spacing w:val="1"/>
        </w:rPr>
        <w:t xml:space="preserve"> </w:t>
      </w:r>
    </w:p>
    <w:p w:rsidR="00BF3213" w:rsidRDefault="00BF3213" w:rsidP="00BF3213">
      <w:pPr>
        <w:pStyle w:val="a3"/>
        <w:spacing w:line="276" w:lineRule="auto"/>
        <w:ind w:left="829" w:right="3466" w:firstLine="449"/>
        <w:jc w:val="left"/>
      </w:pPr>
      <w:r>
        <w:rPr>
          <w:spacing w:val="1"/>
        </w:rPr>
        <w:t xml:space="preserve">-  </w:t>
      </w:r>
      <w:r>
        <w:t>интерактивная</w:t>
      </w:r>
      <w:r>
        <w:rPr>
          <w:spacing w:val="-4"/>
        </w:rPr>
        <w:t xml:space="preserve"> </w:t>
      </w:r>
      <w:r>
        <w:t>доска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 xml:space="preserve">7 штук; </w:t>
      </w:r>
    </w:p>
    <w:p w:rsidR="00BF3213" w:rsidRDefault="00BF3213" w:rsidP="00BF3213">
      <w:pPr>
        <w:pStyle w:val="a3"/>
        <w:spacing w:line="276" w:lineRule="auto"/>
        <w:ind w:left="829" w:right="3466" w:firstLine="449"/>
        <w:jc w:val="left"/>
      </w:pPr>
      <w:r>
        <w:t>-  компьютер –</w:t>
      </w:r>
      <w:r>
        <w:rPr>
          <w:spacing w:val="1"/>
        </w:rPr>
        <w:t xml:space="preserve"> </w:t>
      </w:r>
      <w:r>
        <w:t>117</w:t>
      </w:r>
      <w:r>
        <w:rPr>
          <w:spacing w:val="1"/>
        </w:rPr>
        <w:t xml:space="preserve"> </w:t>
      </w:r>
      <w:r>
        <w:t>штук.</w:t>
      </w:r>
    </w:p>
    <w:p w:rsidR="00BF3213" w:rsidRDefault="00BF3213" w:rsidP="00BF3213">
      <w:pPr>
        <w:pStyle w:val="a3"/>
        <w:spacing w:line="276" w:lineRule="auto"/>
        <w:ind w:left="829" w:firstLine="449"/>
        <w:jc w:val="left"/>
      </w:pPr>
      <w:r>
        <w:t xml:space="preserve"> Количество</w:t>
      </w:r>
      <w:r>
        <w:rPr>
          <w:spacing w:val="-5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один</w:t>
      </w:r>
      <w:r>
        <w:rPr>
          <w:spacing w:val="-4"/>
        </w:rPr>
        <w:t xml:space="preserve"> </w:t>
      </w:r>
      <w:r>
        <w:t>компьютер</w:t>
      </w:r>
      <w:r>
        <w:rPr>
          <w:spacing w:val="-5"/>
        </w:rPr>
        <w:t xml:space="preserve"> </w:t>
      </w:r>
      <w:r>
        <w:t>составило</w:t>
      </w:r>
      <w:r>
        <w:rPr>
          <w:spacing w:val="-5"/>
        </w:rPr>
        <w:t xml:space="preserve"> </w:t>
      </w:r>
      <w:r>
        <w:t>12,6</w:t>
      </w:r>
      <w:r>
        <w:rPr>
          <w:spacing w:val="-4"/>
        </w:rPr>
        <w:t xml:space="preserve"> </w:t>
      </w:r>
      <w:r>
        <w:t>человек.</w:t>
      </w:r>
      <w:bookmarkStart w:id="0" w:name="III.5._Разработка_сетевого_графика_(доро"/>
      <w:bookmarkStart w:id="1" w:name="_bookmark62"/>
      <w:bookmarkEnd w:id="0"/>
      <w:bookmarkEnd w:id="1"/>
    </w:p>
    <w:p w:rsidR="00BF3213" w:rsidRDefault="00BF3213" w:rsidP="00BF3213">
      <w:pPr>
        <w:pStyle w:val="a3"/>
        <w:spacing w:line="276" w:lineRule="auto"/>
        <w:ind w:left="829"/>
        <w:jc w:val="left"/>
      </w:pPr>
    </w:p>
    <w:p w:rsidR="009D7EFE" w:rsidRDefault="009D7EFE" w:rsidP="00BF3213"/>
    <w:sectPr w:rsidR="009D7EFE" w:rsidSect="00BF3213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A5B33"/>
    <w:multiLevelType w:val="hybridMultilevel"/>
    <w:tmpl w:val="54ACD58C"/>
    <w:lvl w:ilvl="0" w:tplc="E7A439E2">
      <w:start w:val="3"/>
      <w:numFmt w:val="upperRoman"/>
      <w:lvlText w:val="%1"/>
      <w:lvlJc w:val="left"/>
      <w:pPr>
        <w:ind w:left="538" w:hanging="1450"/>
      </w:pPr>
      <w:rPr>
        <w:lang w:val="ru-RU" w:eastAsia="en-US" w:bidi="ar-SA"/>
      </w:rPr>
    </w:lvl>
    <w:lvl w:ilvl="1" w:tplc="EF9CDF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08E8C2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4244846">
      <w:numFmt w:val="bullet"/>
      <w:lvlText w:val="•"/>
      <w:lvlJc w:val="left"/>
      <w:pPr>
        <w:ind w:left="3608" w:hanging="1450"/>
      </w:pPr>
      <w:rPr>
        <w:lang w:val="ru-RU" w:eastAsia="en-US" w:bidi="ar-SA"/>
      </w:rPr>
    </w:lvl>
    <w:lvl w:ilvl="4" w:tplc="00F6295E">
      <w:numFmt w:val="bullet"/>
      <w:lvlText w:val="•"/>
      <w:lvlJc w:val="left"/>
      <w:pPr>
        <w:ind w:left="4631" w:hanging="1450"/>
      </w:pPr>
      <w:rPr>
        <w:lang w:val="ru-RU" w:eastAsia="en-US" w:bidi="ar-SA"/>
      </w:rPr>
    </w:lvl>
    <w:lvl w:ilvl="5" w:tplc="6AE8E404">
      <w:numFmt w:val="bullet"/>
      <w:lvlText w:val="•"/>
      <w:lvlJc w:val="left"/>
      <w:pPr>
        <w:ind w:left="5654" w:hanging="1450"/>
      </w:pPr>
      <w:rPr>
        <w:lang w:val="ru-RU" w:eastAsia="en-US" w:bidi="ar-SA"/>
      </w:rPr>
    </w:lvl>
    <w:lvl w:ilvl="6" w:tplc="F866058C">
      <w:numFmt w:val="bullet"/>
      <w:lvlText w:val="•"/>
      <w:lvlJc w:val="left"/>
      <w:pPr>
        <w:ind w:left="6677" w:hanging="1450"/>
      </w:pPr>
      <w:rPr>
        <w:lang w:val="ru-RU" w:eastAsia="en-US" w:bidi="ar-SA"/>
      </w:rPr>
    </w:lvl>
    <w:lvl w:ilvl="7" w:tplc="374E35C4">
      <w:numFmt w:val="bullet"/>
      <w:lvlText w:val="•"/>
      <w:lvlJc w:val="left"/>
      <w:pPr>
        <w:ind w:left="7700" w:hanging="1450"/>
      </w:pPr>
      <w:rPr>
        <w:lang w:val="ru-RU" w:eastAsia="en-US" w:bidi="ar-SA"/>
      </w:rPr>
    </w:lvl>
    <w:lvl w:ilvl="8" w:tplc="2C367036">
      <w:numFmt w:val="bullet"/>
      <w:lvlText w:val="•"/>
      <w:lvlJc w:val="left"/>
      <w:pPr>
        <w:ind w:left="8723" w:hanging="1450"/>
      </w:pPr>
      <w:rPr>
        <w:lang w:val="ru-RU" w:eastAsia="en-US" w:bidi="ar-SA"/>
      </w:rPr>
    </w:lvl>
  </w:abstractNum>
  <w:abstractNum w:abstractNumId="1">
    <w:nsid w:val="539B1A50"/>
    <w:multiLevelType w:val="hybridMultilevel"/>
    <w:tmpl w:val="5074F130"/>
    <w:lvl w:ilvl="0" w:tplc="43185408">
      <w:numFmt w:val="bullet"/>
      <w:lvlText w:val="–"/>
      <w:lvlJc w:val="left"/>
      <w:pPr>
        <w:ind w:left="339" w:hanging="42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85AF17A">
      <w:numFmt w:val="bullet"/>
      <w:lvlText w:val="•"/>
      <w:lvlJc w:val="left"/>
      <w:pPr>
        <w:ind w:left="1332" w:hanging="428"/>
      </w:pPr>
      <w:rPr>
        <w:lang w:val="ru-RU" w:eastAsia="en-US" w:bidi="ar-SA"/>
      </w:rPr>
    </w:lvl>
    <w:lvl w:ilvl="2" w:tplc="76147EB2">
      <w:numFmt w:val="bullet"/>
      <w:lvlText w:val="•"/>
      <w:lvlJc w:val="left"/>
      <w:pPr>
        <w:ind w:left="2325" w:hanging="428"/>
      </w:pPr>
      <w:rPr>
        <w:lang w:val="ru-RU" w:eastAsia="en-US" w:bidi="ar-SA"/>
      </w:rPr>
    </w:lvl>
    <w:lvl w:ilvl="3" w:tplc="0B60A516">
      <w:numFmt w:val="bullet"/>
      <w:lvlText w:val="•"/>
      <w:lvlJc w:val="left"/>
      <w:pPr>
        <w:ind w:left="3318" w:hanging="428"/>
      </w:pPr>
      <w:rPr>
        <w:lang w:val="ru-RU" w:eastAsia="en-US" w:bidi="ar-SA"/>
      </w:rPr>
    </w:lvl>
    <w:lvl w:ilvl="4" w:tplc="BA70E066">
      <w:numFmt w:val="bullet"/>
      <w:lvlText w:val="•"/>
      <w:lvlJc w:val="left"/>
      <w:pPr>
        <w:ind w:left="4311" w:hanging="428"/>
      </w:pPr>
      <w:rPr>
        <w:lang w:val="ru-RU" w:eastAsia="en-US" w:bidi="ar-SA"/>
      </w:rPr>
    </w:lvl>
    <w:lvl w:ilvl="5" w:tplc="24CCE804">
      <w:numFmt w:val="bullet"/>
      <w:lvlText w:val="•"/>
      <w:lvlJc w:val="left"/>
      <w:pPr>
        <w:ind w:left="5304" w:hanging="428"/>
      </w:pPr>
      <w:rPr>
        <w:lang w:val="ru-RU" w:eastAsia="en-US" w:bidi="ar-SA"/>
      </w:rPr>
    </w:lvl>
    <w:lvl w:ilvl="6" w:tplc="86D62638">
      <w:numFmt w:val="bullet"/>
      <w:lvlText w:val="•"/>
      <w:lvlJc w:val="left"/>
      <w:pPr>
        <w:ind w:left="6297" w:hanging="428"/>
      </w:pPr>
      <w:rPr>
        <w:lang w:val="ru-RU" w:eastAsia="en-US" w:bidi="ar-SA"/>
      </w:rPr>
    </w:lvl>
    <w:lvl w:ilvl="7" w:tplc="9464572E">
      <w:numFmt w:val="bullet"/>
      <w:lvlText w:val="•"/>
      <w:lvlJc w:val="left"/>
      <w:pPr>
        <w:ind w:left="7290" w:hanging="428"/>
      </w:pPr>
      <w:rPr>
        <w:lang w:val="ru-RU" w:eastAsia="en-US" w:bidi="ar-SA"/>
      </w:rPr>
    </w:lvl>
    <w:lvl w:ilvl="8" w:tplc="1C7043F8">
      <w:numFmt w:val="bullet"/>
      <w:lvlText w:val="•"/>
      <w:lvlJc w:val="left"/>
      <w:pPr>
        <w:ind w:left="8283" w:hanging="428"/>
      </w:pPr>
      <w:rPr>
        <w:lang w:val="ru-RU" w:eastAsia="en-US" w:bidi="ar-SA"/>
      </w:rPr>
    </w:lvl>
  </w:abstractNum>
  <w:num w:numId="1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75"/>
  <w:displayHorizontalDrawingGridEvery w:val="2"/>
  <w:characterSpacingControl w:val="doNotCompress"/>
  <w:compat/>
  <w:rsids>
    <w:rsidRoot w:val="00BF3213"/>
    <w:rsid w:val="009D7EFE"/>
    <w:rsid w:val="00BF3213"/>
    <w:rsid w:val="00D60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7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BF3213"/>
    <w:pPr>
      <w:widowControl w:val="0"/>
      <w:autoSpaceDE w:val="0"/>
      <w:autoSpaceDN w:val="0"/>
      <w:spacing w:after="0" w:line="240" w:lineRule="auto"/>
      <w:ind w:left="578"/>
      <w:jc w:val="both"/>
    </w:pPr>
    <w:rPr>
      <w:rFonts w:eastAsia="Times New Roman"/>
      <w:spacing w:val="0"/>
    </w:rPr>
  </w:style>
  <w:style w:type="character" w:customStyle="1" w:styleId="a4">
    <w:name w:val="Основной текст Знак"/>
    <w:basedOn w:val="a0"/>
    <w:link w:val="a3"/>
    <w:uiPriority w:val="1"/>
    <w:semiHidden/>
    <w:rsid w:val="00BF3213"/>
    <w:rPr>
      <w:rFonts w:eastAsia="Times New Roman"/>
      <w:spacing w:val="0"/>
    </w:rPr>
  </w:style>
  <w:style w:type="paragraph" w:styleId="a5">
    <w:name w:val="List Paragraph"/>
    <w:basedOn w:val="a"/>
    <w:uiPriority w:val="1"/>
    <w:qFormat/>
    <w:rsid w:val="00BF3213"/>
    <w:pPr>
      <w:widowControl w:val="0"/>
      <w:autoSpaceDE w:val="0"/>
      <w:autoSpaceDN w:val="0"/>
      <w:spacing w:after="0" w:line="240" w:lineRule="auto"/>
      <w:ind w:left="538" w:firstLine="710"/>
      <w:jc w:val="both"/>
    </w:pPr>
    <w:rPr>
      <w:rFonts w:eastAsia="Times New Roman"/>
      <w:spacing w:val="0"/>
      <w:sz w:val="22"/>
      <w:szCs w:val="22"/>
    </w:rPr>
  </w:style>
  <w:style w:type="paragraph" w:customStyle="1" w:styleId="Heading1">
    <w:name w:val="Heading 1"/>
    <w:basedOn w:val="a"/>
    <w:uiPriority w:val="1"/>
    <w:qFormat/>
    <w:rsid w:val="00BF3213"/>
    <w:pPr>
      <w:widowControl w:val="0"/>
      <w:autoSpaceDE w:val="0"/>
      <w:autoSpaceDN w:val="0"/>
      <w:spacing w:after="0" w:line="240" w:lineRule="auto"/>
      <w:ind w:left="1249"/>
      <w:outlineLvl w:val="1"/>
    </w:pPr>
    <w:rPr>
      <w:rFonts w:eastAsia="Times New Roman"/>
      <w:b/>
      <w:bCs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729</Words>
  <Characters>4157</Characters>
  <Application>Microsoft Office Word</Application>
  <DocSecurity>0</DocSecurity>
  <Lines>34</Lines>
  <Paragraphs>9</Paragraphs>
  <ScaleCrop>false</ScaleCrop>
  <Company>Microsoft</Company>
  <LinksUpToDate>false</LinksUpToDate>
  <CharactersWithSpaces>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2021-12-04T09:36:00Z</dcterms:created>
  <dcterms:modified xsi:type="dcterms:W3CDTF">2021-12-04T09:42:00Z</dcterms:modified>
</cp:coreProperties>
</file>