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4E" w:rsidRPr="005E484E" w:rsidRDefault="005E484E" w:rsidP="005E484E">
      <w:pPr>
        <w:spacing w:line="240" w:lineRule="auto"/>
        <w:ind w:firstLine="0"/>
        <w:jc w:val="center"/>
        <w:rPr>
          <w:szCs w:val="28"/>
        </w:rPr>
      </w:pPr>
      <w:r w:rsidRPr="005E484E">
        <w:rPr>
          <w:szCs w:val="28"/>
        </w:rPr>
        <w:t>Департамент образования администрации г. Перми</w:t>
      </w:r>
    </w:p>
    <w:p w:rsidR="005E484E" w:rsidRPr="005E484E" w:rsidRDefault="005E484E" w:rsidP="005E484E">
      <w:pPr>
        <w:spacing w:line="240" w:lineRule="auto"/>
        <w:ind w:firstLine="0"/>
        <w:jc w:val="center"/>
        <w:rPr>
          <w:szCs w:val="28"/>
        </w:rPr>
      </w:pPr>
      <w:r w:rsidRPr="005E484E">
        <w:rPr>
          <w:szCs w:val="28"/>
        </w:rPr>
        <w:t>муниципальное автономное общеобразовательное учреждение</w:t>
      </w:r>
    </w:p>
    <w:p w:rsidR="005E484E" w:rsidRPr="005E484E" w:rsidRDefault="005E484E" w:rsidP="005E484E">
      <w:pPr>
        <w:spacing w:line="240" w:lineRule="auto"/>
        <w:ind w:firstLine="0"/>
        <w:jc w:val="center"/>
        <w:rPr>
          <w:szCs w:val="28"/>
        </w:rPr>
      </w:pPr>
      <w:r w:rsidRPr="005E484E">
        <w:rPr>
          <w:szCs w:val="28"/>
        </w:rPr>
        <w:t>«Средняя общеобразовательная школа № 60» г. Перми</w:t>
      </w:r>
    </w:p>
    <w:p w:rsidR="005E484E" w:rsidRPr="005E484E" w:rsidRDefault="005E484E" w:rsidP="005E484E">
      <w:pPr>
        <w:spacing w:line="240" w:lineRule="auto"/>
        <w:ind w:firstLine="0"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E484E" w:rsidRPr="005E484E" w:rsidTr="00C91316">
        <w:trPr>
          <w:trHeight w:val="1684"/>
        </w:trPr>
        <w:tc>
          <w:tcPr>
            <w:tcW w:w="4785" w:type="dxa"/>
            <w:shd w:val="clear" w:color="auto" w:fill="auto"/>
          </w:tcPr>
          <w:p w:rsidR="005E484E" w:rsidRPr="005E484E" w:rsidRDefault="005E484E" w:rsidP="005E484E">
            <w:pPr>
              <w:spacing w:line="240" w:lineRule="auto"/>
              <w:ind w:firstLine="0"/>
              <w:rPr>
                <w:szCs w:val="28"/>
              </w:rPr>
            </w:pPr>
            <w:r w:rsidRPr="005E484E">
              <w:rPr>
                <w:szCs w:val="28"/>
              </w:rPr>
              <w:t>Рассмотрено</w:t>
            </w:r>
          </w:p>
          <w:p w:rsidR="005E484E" w:rsidRPr="005E484E" w:rsidRDefault="005E484E" w:rsidP="005E484E">
            <w:pPr>
              <w:spacing w:line="240" w:lineRule="auto"/>
              <w:ind w:firstLine="0"/>
              <w:rPr>
                <w:szCs w:val="28"/>
              </w:rPr>
            </w:pPr>
            <w:r w:rsidRPr="005E484E">
              <w:rPr>
                <w:szCs w:val="28"/>
              </w:rPr>
              <w:t xml:space="preserve">на педагогическом совете </w:t>
            </w:r>
          </w:p>
          <w:p w:rsidR="005E484E" w:rsidRPr="005E484E" w:rsidRDefault="0069066D" w:rsidP="005E484E">
            <w:pPr>
              <w:spacing w:line="240" w:lineRule="auto"/>
              <w:ind w:firstLine="0"/>
              <w:rPr>
                <w:szCs w:val="28"/>
              </w:rPr>
            </w:pPr>
            <w:r w:rsidRPr="0069066D">
              <w:rPr>
                <w:szCs w:val="28"/>
              </w:rPr>
              <w:t>29</w:t>
            </w:r>
            <w:r w:rsidR="005E484E" w:rsidRPr="005E484E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12</w:t>
            </w:r>
            <w:r w:rsidR="005E484E" w:rsidRPr="005E484E">
              <w:rPr>
                <w:szCs w:val="28"/>
              </w:rPr>
              <w:t>.2014 г.</w:t>
            </w:r>
          </w:p>
          <w:p w:rsidR="005E484E" w:rsidRPr="005E484E" w:rsidRDefault="005E484E" w:rsidP="005E484E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E484E" w:rsidRPr="005E484E" w:rsidRDefault="005E484E" w:rsidP="005E484E">
            <w:pPr>
              <w:spacing w:line="240" w:lineRule="auto"/>
              <w:ind w:firstLine="0"/>
              <w:rPr>
                <w:szCs w:val="28"/>
              </w:rPr>
            </w:pPr>
            <w:r w:rsidRPr="005E484E">
              <w:rPr>
                <w:szCs w:val="28"/>
              </w:rPr>
              <w:t>Утверждено:</w:t>
            </w:r>
          </w:p>
          <w:p w:rsidR="005E484E" w:rsidRPr="005E484E" w:rsidRDefault="005E484E" w:rsidP="005E484E">
            <w:pPr>
              <w:spacing w:line="240" w:lineRule="auto"/>
              <w:ind w:firstLine="0"/>
              <w:rPr>
                <w:szCs w:val="28"/>
              </w:rPr>
            </w:pPr>
            <w:r w:rsidRPr="005E484E">
              <w:rPr>
                <w:szCs w:val="28"/>
              </w:rPr>
              <w:t xml:space="preserve"> Директор МАОУ «СОШ № 60» </w:t>
            </w:r>
          </w:p>
          <w:p w:rsidR="005E484E" w:rsidRPr="005E484E" w:rsidRDefault="005E484E" w:rsidP="005E484E">
            <w:pPr>
              <w:spacing w:line="240" w:lineRule="auto"/>
              <w:ind w:firstLine="0"/>
              <w:rPr>
                <w:szCs w:val="28"/>
              </w:rPr>
            </w:pPr>
            <w:r w:rsidRPr="005E484E">
              <w:rPr>
                <w:szCs w:val="28"/>
              </w:rPr>
              <w:t xml:space="preserve">_________________ </w:t>
            </w:r>
            <w:proofErr w:type="spellStart"/>
            <w:r w:rsidRPr="005E484E">
              <w:rPr>
                <w:szCs w:val="28"/>
              </w:rPr>
              <w:t>И.А.Елисеева</w:t>
            </w:r>
            <w:proofErr w:type="spellEnd"/>
          </w:p>
          <w:p w:rsidR="005E484E" w:rsidRPr="005E484E" w:rsidRDefault="005E484E" w:rsidP="005E484E">
            <w:pPr>
              <w:spacing w:line="240" w:lineRule="auto"/>
              <w:ind w:firstLine="0"/>
              <w:rPr>
                <w:szCs w:val="28"/>
              </w:rPr>
            </w:pPr>
            <w:r w:rsidRPr="005E484E">
              <w:rPr>
                <w:szCs w:val="28"/>
              </w:rPr>
              <w:t xml:space="preserve">« </w:t>
            </w:r>
            <w:r w:rsidR="0069066D">
              <w:rPr>
                <w:szCs w:val="28"/>
                <w:lang w:val="en-US"/>
              </w:rPr>
              <w:t>29</w:t>
            </w:r>
            <w:r w:rsidRPr="005E484E">
              <w:rPr>
                <w:szCs w:val="28"/>
              </w:rPr>
              <w:t xml:space="preserve"> »</w:t>
            </w:r>
            <w:r w:rsidR="0069066D">
              <w:rPr>
                <w:szCs w:val="28"/>
              </w:rPr>
              <w:t xml:space="preserve"> августа</w:t>
            </w:r>
            <w:r w:rsidRPr="005E484E">
              <w:rPr>
                <w:szCs w:val="28"/>
              </w:rPr>
              <w:t xml:space="preserve"> 2014г.</w:t>
            </w:r>
          </w:p>
          <w:p w:rsidR="005E484E" w:rsidRPr="005E484E" w:rsidRDefault="005E484E" w:rsidP="005E484E">
            <w:pPr>
              <w:spacing w:line="240" w:lineRule="auto"/>
              <w:ind w:firstLine="0"/>
              <w:rPr>
                <w:szCs w:val="28"/>
              </w:rPr>
            </w:pPr>
          </w:p>
          <w:p w:rsidR="005E484E" w:rsidRPr="005E484E" w:rsidRDefault="005E484E" w:rsidP="005E484E">
            <w:pPr>
              <w:spacing w:line="240" w:lineRule="auto"/>
              <w:ind w:firstLine="0"/>
              <w:rPr>
                <w:szCs w:val="28"/>
              </w:rPr>
            </w:pPr>
            <w:bookmarkStart w:id="0" w:name="_GoBack"/>
            <w:bookmarkEnd w:id="0"/>
          </w:p>
          <w:p w:rsidR="005E484E" w:rsidRPr="005E484E" w:rsidRDefault="005E484E" w:rsidP="005E484E">
            <w:pPr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5E484E" w:rsidRPr="0069066D" w:rsidRDefault="005E484E" w:rsidP="005E484E">
      <w:pPr>
        <w:spacing w:line="240" w:lineRule="auto"/>
        <w:ind w:firstLine="0"/>
        <w:rPr>
          <w:b/>
          <w:szCs w:val="28"/>
        </w:rPr>
      </w:pPr>
    </w:p>
    <w:p w:rsidR="00B061B0" w:rsidRDefault="00B061B0" w:rsidP="00B061B0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 w:rsidR="00B061B0" w:rsidRDefault="00B061B0" w:rsidP="00B061B0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 социальных практиках</w:t>
      </w:r>
    </w:p>
    <w:p w:rsidR="00B061B0" w:rsidRDefault="00B061B0" w:rsidP="00B061B0">
      <w:pPr>
        <w:spacing w:line="240" w:lineRule="auto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1. Общие положения. </w:t>
      </w:r>
    </w:p>
    <w:p w:rsidR="00B061B0" w:rsidRDefault="00B061B0" w:rsidP="00B061B0">
      <w:pPr>
        <w:spacing w:line="24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Данное положение разработано на основе закона РФ «Об образовании», Устава школы, других нормативно-правовых актов.  </w:t>
      </w:r>
    </w:p>
    <w:p w:rsidR="00B061B0" w:rsidRDefault="00B061B0" w:rsidP="00B061B0">
      <w:pPr>
        <w:spacing w:line="24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2. Одним из приоритетных направлений организации занятости  несовершеннолетних на базе общеобразовательного учреждения является организация социально-значимой деятельности обучающихся в летний период. </w:t>
      </w:r>
    </w:p>
    <w:p w:rsidR="00B061B0" w:rsidRDefault="00B061B0" w:rsidP="00B061B0">
      <w:pPr>
        <w:spacing w:line="24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3. Прохождение учащимися социальной практики может осуществляться во внеурочное и каникулярное время. </w:t>
      </w:r>
    </w:p>
    <w:p w:rsidR="00B061B0" w:rsidRDefault="00B061B0" w:rsidP="00B061B0">
      <w:pPr>
        <w:spacing w:line="24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4. Задачами социальной практики являются: </w:t>
      </w:r>
    </w:p>
    <w:p w:rsidR="00B061B0" w:rsidRDefault="00B061B0" w:rsidP="00B061B0">
      <w:pPr>
        <w:spacing w:line="24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формирование социальных компетенций на основе привлечения учащихся к общественно значимой деятельности; </w:t>
      </w:r>
    </w:p>
    <w:p w:rsidR="00B061B0" w:rsidRDefault="00B061B0" w:rsidP="00B061B0">
      <w:pPr>
        <w:spacing w:line="24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приобретение практических умений коммуникативной культуры в процессе осуществления различных социальных взаимодействий; </w:t>
      </w:r>
    </w:p>
    <w:p w:rsidR="00B061B0" w:rsidRDefault="00B061B0" w:rsidP="00B061B0">
      <w:pPr>
        <w:spacing w:line="24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знакомство с конкретными условиями и содержанием отдельных социальных процессов, проходящих в современном российском обществе; </w:t>
      </w:r>
    </w:p>
    <w:p w:rsidR="00B061B0" w:rsidRDefault="00B061B0" w:rsidP="00B061B0">
      <w:pPr>
        <w:spacing w:line="24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приобретение навыков формирования индивидуальных моделей поведения,  адекватных ситуаций решения и преодоления проблем, сопровождающих деятельность учащихся во время прохождения социальной практики, умения применять теоретические знания в конкретной ситуации; </w:t>
      </w:r>
    </w:p>
    <w:p w:rsidR="00B061B0" w:rsidRDefault="00B061B0" w:rsidP="00B061B0">
      <w:pPr>
        <w:spacing w:line="24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формирование представлений учащихся о возможностях современных социальных технологий. </w:t>
      </w:r>
    </w:p>
    <w:p w:rsidR="00B061B0" w:rsidRDefault="00B061B0" w:rsidP="00B061B0">
      <w:pPr>
        <w:spacing w:line="24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5. Объектами социальной практики могут быть следующие формы общественно-значимой деятельности учащихся: </w:t>
      </w:r>
    </w:p>
    <w:p w:rsidR="00B061B0" w:rsidRDefault="00B061B0" w:rsidP="00B061B0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участие в волонтерских движениях различной направленности; </w:t>
      </w:r>
    </w:p>
    <w:p w:rsidR="00B061B0" w:rsidRDefault="00B061B0" w:rsidP="00B061B0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занятость общественно-полезным трудом по благоустройству и озеленению; </w:t>
      </w:r>
    </w:p>
    <w:p w:rsidR="00B061B0" w:rsidRDefault="00B061B0" w:rsidP="00B061B0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рамках патроната совместное с социальными работниками осуществление посильной помощи социально незащищенным солям населения своего района (города) (престарелым, инвалидам и ветеранам в </w:t>
      </w:r>
      <w:r>
        <w:rPr>
          <w:color w:val="000000"/>
          <w:szCs w:val="28"/>
        </w:rPr>
        <w:lastRenderedPageBreak/>
        <w:t xml:space="preserve">учреждениях социальной защиты населения и на дому, многодетным семьям, неполным семьям); </w:t>
      </w:r>
    </w:p>
    <w:p w:rsidR="00B061B0" w:rsidRDefault="00B061B0" w:rsidP="00B061B0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участие в шефстве над воспитанниками учреждений дошкольного образования, младшими школьниками, оказание помощи в организации их досуга и занятости во внеурочное время; </w:t>
      </w:r>
    </w:p>
    <w:p w:rsidR="00B061B0" w:rsidRDefault="00B061B0" w:rsidP="00B061B0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практическая работа в детских и молодежных общественных объединениях и организациях по реализации их программ и инициатив, имеющих социально значимую ценность; </w:t>
      </w:r>
    </w:p>
    <w:p w:rsidR="00B061B0" w:rsidRDefault="00B061B0" w:rsidP="00B061B0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работа в качестве интервьюеров при проведении опросов общественного мнения и социологических исследований средствами массовой информации и специализированными службами; </w:t>
      </w:r>
    </w:p>
    <w:p w:rsidR="00B061B0" w:rsidRDefault="00B061B0" w:rsidP="00B061B0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помощь в организации и проведении массовых мероприятий в лагере с дневным пребыванием детей; </w:t>
      </w:r>
    </w:p>
    <w:p w:rsidR="00B061B0" w:rsidRDefault="00B061B0" w:rsidP="00B061B0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создание школьных, классных сайтов, фильмов о школе; </w:t>
      </w:r>
    </w:p>
    <w:p w:rsidR="00B061B0" w:rsidRDefault="00B061B0" w:rsidP="00B061B0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проектно-исследовательская деятельность. </w:t>
      </w:r>
    </w:p>
    <w:p w:rsidR="00B061B0" w:rsidRDefault="00B061B0" w:rsidP="00B061B0">
      <w:pPr>
        <w:spacing w:line="240" w:lineRule="auto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>
        <w:rPr>
          <w:b/>
          <w:bCs/>
          <w:color w:val="000000"/>
          <w:szCs w:val="28"/>
        </w:rPr>
        <w:t xml:space="preserve">Организация социальной практики </w:t>
      </w:r>
    </w:p>
    <w:p w:rsidR="00B061B0" w:rsidRDefault="00B061B0" w:rsidP="00B061B0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Ответственным за организацию социально - значимой деятельности на базе общеобразовательного учреждения является заместитель директора по воспитательной работе, руководитель объединения (отряда, бригады) назначается приказом директора  из числа педагогических работников.  </w:t>
      </w:r>
    </w:p>
    <w:p w:rsidR="00B061B0" w:rsidRDefault="00B061B0" w:rsidP="00B061B0">
      <w:pPr>
        <w:spacing w:line="240" w:lineRule="auto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Обучающиеся привлекаются к социально – значимой деятельности на добровольной основе, по личному заявлению при согласии родителей (законных представителей). </w:t>
      </w:r>
      <w:proofErr w:type="gramEnd"/>
    </w:p>
    <w:p w:rsidR="00B061B0" w:rsidRDefault="00B061B0" w:rsidP="00B061B0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Руководство возлагается на руководителей объединений (отрядов, бригад), в рамках которых осуществляется социально – значимая деятельность. </w:t>
      </w:r>
    </w:p>
    <w:p w:rsidR="00B061B0" w:rsidRDefault="00B061B0" w:rsidP="00B061B0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Объединения (отряды, бригады) формируются в соответствии с видами деятельности, интересами, потребностями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. </w:t>
      </w:r>
    </w:p>
    <w:p w:rsidR="00B061B0" w:rsidRDefault="00B061B0" w:rsidP="00B061B0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Работа по организации социально – значимой деятельности осуществляется в соответствии с планом работы, который согласовывается с управляющим советом и утверждается приказом директора общеобразовательного учреждения. Перед выполнением работ проводится родительское собрание, собрание обучающихся, на которых обучающихся и их родителей (законных представителей) знакомят с видами и графиком предлагаемых работ. </w:t>
      </w:r>
    </w:p>
    <w:p w:rsidR="00B061B0" w:rsidRDefault="00B061B0" w:rsidP="00B061B0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Общеобразовательное учреждение обеспечивает:  </w:t>
      </w:r>
    </w:p>
    <w:p w:rsidR="00B061B0" w:rsidRDefault="00B061B0" w:rsidP="00B061B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разработку и утверждение программы социальной практики;  </w:t>
      </w:r>
    </w:p>
    <w:p w:rsidR="00B061B0" w:rsidRDefault="00B061B0" w:rsidP="00B061B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закрепление лиц, ответственных за прохождение учащимися социальной практики; </w:t>
      </w:r>
    </w:p>
    <w:p w:rsidR="00B061B0" w:rsidRDefault="00B061B0" w:rsidP="00B061B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распределение обязанностей за ответственными специалистами, организующими прохождение социальной практики учащимися;  </w:t>
      </w:r>
    </w:p>
    <w:p w:rsidR="00B061B0" w:rsidRDefault="00B061B0" w:rsidP="00B061B0">
      <w:pPr>
        <w:spacing w:line="240" w:lineRule="auto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требований норм охраны труда, а также санитарных, гигиенических норм, положений о труде несовершеннолетних, кодекса законов о труде во время прохождения учащимися социальной практики. </w:t>
      </w:r>
    </w:p>
    <w:p w:rsidR="00B061B0" w:rsidRDefault="00B061B0" w:rsidP="00B061B0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Социальный педагог, организатор внеклассной работы, заместитель директора по воспитательной работе, обеспечивают: </w:t>
      </w:r>
    </w:p>
    <w:p w:rsidR="00B061B0" w:rsidRDefault="00B061B0" w:rsidP="00B061B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формирование необходимой для проведения социальной практики документации; </w:t>
      </w:r>
    </w:p>
    <w:p w:rsidR="00B061B0" w:rsidRDefault="00B061B0" w:rsidP="00B061B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периодический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прохождением социальной практики учащимися; </w:t>
      </w:r>
    </w:p>
    <w:p w:rsidR="00B061B0" w:rsidRDefault="00B061B0" w:rsidP="00B061B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руководитель объединения (отряда, бригады) выполняет следующие функции: </w:t>
      </w:r>
    </w:p>
    <w:p w:rsidR="00B061B0" w:rsidRDefault="00B061B0" w:rsidP="00B061B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несет персональную ответственность за жизнь и здоровье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; </w:t>
      </w:r>
    </w:p>
    <w:p w:rsidR="00B061B0" w:rsidRDefault="00B061B0" w:rsidP="00B061B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составляет график работы и распределяет поручения между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 xml:space="preserve">; </w:t>
      </w:r>
    </w:p>
    <w:p w:rsidR="00B061B0" w:rsidRDefault="00B061B0" w:rsidP="00B061B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участвует в разработке плана работы и обеспечивает его выполнение; </w:t>
      </w:r>
    </w:p>
    <w:p w:rsidR="00B061B0" w:rsidRDefault="00B061B0" w:rsidP="00B061B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проводит инструктаж по технике безопасности; </w:t>
      </w:r>
    </w:p>
    <w:p w:rsidR="00B061B0" w:rsidRDefault="00B061B0" w:rsidP="00B061B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следит за соблюдением режима труда и отдыха, санитарно – гигиеническими условиями труда. </w:t>
      </w:r>
    </w:p>
    <w:p w:rsidR="00B061B0" w:rsidRDefault="00B061B0" w:rsidP="00B061B0">
      <w:pPr>
        <w:spacing w:line="240" w:lineRule="auto"/>
        <w:jc w:val="both"/>
        <w:rPr>
          <w:b/>
          <w:bCs/>
          <w:color w:val="000000"/>
          <w:szCs w:val="28"/>
        </w:rPr>
      </w:pPr>
      <w:r>
        <w:rPr>
          <w:szCs w:val="28"/>
        </w:rPr>
        <w:t xml:space="preserve">3. </w:t>
      </w:r>
      <w:r>
        <w:rPr>
          <w:b/>
          <w:bCs/>
          <w:color w:val="000000"/>
          <w:szCs w:val="28"/>
        </w:rPr>
        <w:t xml:space="preserve">Порядок прохождения социальной практики  </w:t>
      </w:r>
    </w:p>
    <w:p w:rsidR="00B061B0" w:rsidRDefault="00B061B0" w:rsidP="00B061B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Социальная практика проводится в кол-ве 20 часов для обучающихся 8 классов.  </w:t>
      </w:r>
    </w:p>
    <w:p w:rsidR="00B061B0" w:rsidRDefault="00B061B0" w:rsidP="00B061B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Конкретные сроки и формы прохождения обучающимися социальной практики определяет администрация общеобразовательного учреждения по согласованию с родителями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.  </w:t>
      </w:r>
    </w:p>
    <w:p w:rsidR="00B061B0" w:rsidRDefault="00B061B0" w:rsidP="00B061B0">
      <w:pPr>
        <w:spacing w:line="240" w:lineRule="auto"/>
        <w:jc w:val="both"/>
        <w:rPr>
          <w:color w:val="FF0000"/>
          <w:szCs w:val="28"/>
        </w:rPr>
      </w:pPr>
      <w:r>
        <w:rPr>
          <w:szCs w:val="28"/>
        </w:rPr>
        <w:t xml:space="preserve">Продолжительность рабочего времени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во время прохождения социальной практики определяется трудовым законодательством и другими нормативными правовыми актами.  </w:t>
      </w:r>
    </w:p>
    <w:p w:rsidR="00DD13BE" w:rsidRDefault="00DD13BE"/>
    <w:sectPr w:rsidR="00DD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5A"/>
    <w:rsid w:val="00597D5A"/>
    <w:rsid w:val="005E484E"/>
    <w:rsid w:val="0069066D"/>
    <w:rsid w:val="00B061B0"/>
    <w:rsid w:val="00D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B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B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2014-11-14T05:06:00Z</dcterms:created>
  <dcterms:modified xsi:type="dcterms:W3CDTF">2014-12-30T11:11:00Z</dcterms:modified>
</cp:coreProperties>
</file>