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19303917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62383535" w14:textId="10B9F460" w:rsidR="00BB7A25" w:rsidRPr="00F41893" w:rsidRDefault="00BB7A25">
          <w:pPr>
            <w:pStyle w:val="a7"/>
            <w:rPr>
              <w:rFonts w:ascii="Times New Roman" w:hAnsi="Times New Roman" w:cs="Times New Roman"/>
            </w:rPr>
          </w:pPr>
          <w:r w:rsidRPr="00F41893">
            <w:rPr>
              <w:rFonts w:ascii="Times New Roman" w:hAnsi="Times New Roman" w:cs="Times New Roman"/>
            </w:rPr>
            <w:t>Оглавление</w:t>
          </w:r>
        </w:p>
        <w:p w14:paraId="19DC78E1" w14:textId="77777777" w:rsidR="008A2E0D" w:rsidRDefault="00BB7A2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838858" w:history="1">
            <w:r w:rsidR="008A2E0D" w:rsidRPr="004A37F0">
              <w:rPr>
                <w:rStyle w:val="a8"/>
                <w:rFonts w:ascii="Times New Roman" w:hAnsi="Times New Roman" w:cs="Times New Roman"/>
                <w:noProof/>
              </w:rPr>
              <w:t>Регистрация заявлений</w:t>
            </w:r>
            <w:r w:rsidR="008A2E0D">
              <w:rPr>
                <w:noProof/>
                <w:webHidden/>
              </w:rPr>
              <w:tab/>
            </w:r>
            <w:r w:rsidR="008A2E0D">
              <w:rPr>
                <w:noProof/>
                <w:webHidden/>
              </w:rPr>
              <w:fldChar w:fldCharType="begin"/>
            </w:r>
            <w:r w:rsidR="008A2E0D">
              <w:rPr>
                <w:noProof/>
                <w:webHidden/>
              </w:rPr>
              <w:instrText xml:space="preserve"> PAGEREF _Toc130838858 \h </w:instrText>
            </w:r>
            <w:r w:rsidR="008A2E0D">
              <w:rPr>
                <w:noProof/>
                <w:webHidden/>
              </w:rPr>
            </w:r>
            <w:r w:rsidR="008A2E0D">
              <w:rPr>
                <w:noProof/>
                <w:webHidden/>
              </w:rPr>
              <w:fldChar w:fldCharType="separate"/>
            </w:r>
            <w:r w:rsidR="008A2E0D">
              <w:rPr>
                <w:noProof/>
                <w:webHidden/>
              </w:rPr>
              <w:t>2</w:t>
            </w:r>
            <w:r w:rsidR="008A2E0D">
              <w:rPr>
                <w:noProof/>
                <w:webHidden/>
              </w:rPr>
              <w:fldChar w:fldCharType="end"/>
            </w:r>
          </w:hyperlink>
        </w:p>
        <w:p w14:paraId="3A1619C5" w14:textId="77777777" w:rsidR="008A2E0D" w:rsidRDefault="008A2E0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59" w:history="1">
            <w:r w:rsidRPr="004A37F0">
              <w:rPr>
                <w:rStyle w:val="a8"/>
                <w:rFonts w:ascii="Times New Roman" w:hAnsi="Times New Roman" w:cs="Times New Roman"/>
                <w:noProof/>
              </w:rPr>
              <w:t>Работа в реестре заявлений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75FB9" w14:textId="77777777" w:rsidR="008A2E0D" w:rsidRDefault="008A2E0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0" w:history="1">
            <w:r w:rsidRPr="004A37F0">
              <w:rPr>
                <w:rStyle w:val="a8"/>
                <w:rFonts w:ascii="Times New Roman" w:hAnsi="Times New Roman" w:cs="Times New Roman"/>
                <w:noProof/>
              </w:rPr>
              <w:t>Работа с заявлениями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02F25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1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Печать данных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D90DB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2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Добавление комментария к заявлению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B0968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3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Редактирование данных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4D18A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4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Просмотр списка связанных заявлений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79783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5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Отправка запросов на проверку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C6A83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6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Запрос оригиналов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EE90D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7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Подтверждение данных заявления оператором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F59D0" w14:textId="77777777" w:rsidR="008A2E0D" w:rsidRDefault="008A2E0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0838868" w:history="1">
            <w:r w:rsidRPr="004A37F0">
              <w:rPr>
                <w:rStyle w:val="a8"/>
                <w:rFonts w:ascii="Times New Roman" w:hAnsi="Times New Roman" w:cs="Times New Roman"/>
                <w:noProof/>
                <w:color w:val="034990" w:themeColor="hyperlink" w:themeShade="BF"/>
              </w:rPr>
              <w:t>Просмотр истории рассмотрения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_Toc130838868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E2A11" w14:textId="426751CD" w:rsidR="00BB7A25" w:rsidRDefault="00BB7A25">
          <w:r>
            <w:rPr>
              <w:b/>
              <w:bCs/>
            </w:rPr>
            <w:fldChar w:fldCharType="end"/>
          </w:r>
        </w:p>
      </w:sdtContent>
    </w:sdt>
    <w:p w14:paraId="59473FA3" w14:textId="77777777" w:rsidR="00BB7A25" w:rsidRDefault="00BB7A25" w:rsidP="00FD6A43">
      <w:pPr>
        <w:rPr>
          <w:rFonts w:ascii="Times New Roman" w:hAnsi="Times New Roman" w:cs="Times New Roman"/>
          <w:b/>
          <w:sz w:val="28"/>
          <w:szCs w:val="28"/>
        </w:rPr>
      </w:pPr>
    </w:p>
    <w:p w14:paraId="0B2C6E29" w14:textId="77777777" w:rsidR="00BB7A25" w:rsidRDefault="00BB7A25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71AD8B49" w14:textId="7F7373BF" w:rsidR="00556E93" w:rsidRPr="00BB7A25" w:rsidRDefault="00FD6A43" w:rsidP="00BB7A25">
      <w:pPr>
        <w:pStyle w:val="1"/>
        <w:rPr>
          <w:rFonts w:ascii="Times New Roman" w:hAnsi="Times New Roman" w:cs="Times New Roman"/>
        </w:rPr>
      </w:pPr>
      <w:bookmarkStart w:id="0" w:name="_Toc130838858"/>
      <w:r w:rsidRPr="00BB7A25">
        <w:rPr>
          <w:rFonts w:ascii="Times New Roman" w:hAnsi="Times New Roman" w:cs="Times New Roman"/>
        </w:rPr>
        <w:lastRenderedPageBreak/>
        <w:t>Регистрация заявлений</w:t>
      </w:r>
      <w:bookmarkEnd w:id="0"/>
    </w:p>
    <w:p w14:paraId="722B437E" w14:textId="4CFB63AC" w:rsidR="00FD6A43" w:rsidRPr="00FD6A43" w:rsidRDefault="00FA4D40" w:rsidP="003E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заявлений возможна для услуг с открытым планом приема. </w:t>
      </w:r>
      <w:r w:rsidR="00FD6A43" w:rsidRPr="00FD6A43">
        <w:rPr>
          <w:rFonts w:ascii="Times New Roman" w:hAnsi="Times New Roman" w:cs="Times New Roman"/>
          <w:sz w:val="24"/>
          <w:szCs w:val="24"/>
        </w:rPr>
        <w:t>Для регистрации заявлений необходимо:</w:t>
      </w:r>
    </w:p>
    <w:p w14:paraId="1B2F049E" w14:textId="083D75DE" w:rsidR="00FD6A43" w:rsidRPr="00FD6A43" w:rsidRDefault="00FD6A43" w:rsidP="00FD6A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6A43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38DF70CF" w14:textId="615A8D7D" w:rsidR="00FD6A43" w:rsidRPr="00A805B4" w:rsidRDefault="00FD6A43" w:rsidP="00FD6A4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D6A43">
        <w:rPr>
          <w:rFonts w:ascii="Times New Roman" w:hAnsi="Times New Roman" w:cs="Times New Roman"/>
          <w:sz w:val="24"/>
          <w:szCs w:val="24"/>
        </w:rPr>
        <w:t>Нажать кнопку «Зарегистрировать»</w:t>
      </w:r>
      <w:r w:rsidR="00A80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REF _Ref130824203 \h </w:instrText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\* MERGEFORMAT </w:instrText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A805B4" w:rsidRPr="00A805B4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A805B4" w:rsidRPr="00A805B4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A805B4" w:rsidRPr="00A805B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3143FEAA" w14:textId="7734C3A1" w:rsidR="00FD6A43" w:rsidRDefault="00A805B4" w:rsidP="00A805B4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41F179" wp14:editId="0EFEA573">
            <wp:extent cx="5940425" cy="1629034"/>
            <wp:effectExtent l="19050" t="19050" r="2222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90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49DF81" w14:textId="197576C3" w:rsidR="00A805B4" w:rsidRPr="00A805B4" w:rsidRDefault="00A805B4" w:rsidP="00A805B4">
      <w:pPr>
        <w:pStyle w:val="a6"/>
        <w:jc w:val="center"/>
        <w:rPr>
          <w:rFonts w:ascii="Times New Roman" w:hAnsi="Times New Roman" w:cs="Times New Roman"/>
        </w:rPr>
      </w:pPr>
      <w:bookmarkStart w:id="1" w:name="_Ref130824203"/>
      <w:r w:rsidRPr="00A805B4">
        <w:rPr>
          <w:rFonts w:ascii="Times New Roman" w:hAnsi="Times New Roman" w:cs="Times New Roman"/>
          <w:color w:val="auto"/>
        </w:rPr>
        <w:t xml:space="preserve">Рисунок </w:t>
      </w:r>
      <w:r w:rsidRPr="00A805B4">
        <w:rPr>
          <w:rFonts w:ascii="Times New Roman" w:hAnsi="Times New Roman" w:cs="Times New Roman"/>
          <w:color w:val="auto"/>
        </w:rPr>
        <w:fldChar w:fldCharType="begin"/>
      </w:r>
      <w:r w:rsidRPr="00A805B4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A805B4">
        <w:rPr>
          <w:rFonts w:ascii="Times New Roman" w:hAnsi="Times New Roman" w:cs="Times New Roman"/>
          <w:color w:val="auto"/>
        </w:rPr>
        <w:fldChar w:fldCharType="separate"/>
      </w:r>
      <w:r w:rsidRPr="00A805B4">
        <w:rPr>
          <w:rFonts w:ascii="Times New Roman" w:hAnsi="Times New Roman" w:cs="Times New Roman"/>
          <w:noProof/>
          <w:color w:val="auto"/>
        </w:rPr>
        <w:t>1</w:t>
      </w:r>
      <w:r w:rsidRPr="00A805B4">
        <w:rPr>
          <w:rFonts w:ascii="Times New Roman" w:hAnsi="Times New Roman" w:cs="Times New Roman"/>
          <w:color w:val="auto"/>
        </w:rPr>
        <w:fldChar w:fldCharType="end"/>
      </w:r>
      <w:bookmarkEnd w:id="1"/>
      <w:r w:rsidRPr="00A805B4">
        <w:rPr>
          <w:rFonts w:ascii="Times New Roman" w:hAnsi="Times New Roman" w:cs="Times New Roman"/>
          <w:color w:val="auto"/>
        </w:rPr>
        <w:t xml:space="preserve"> – Переход к регистрации заявления</w:t>
      </w:r>
    </w:p>
    <w:p w14:paraId="5A1DF814" w14:textId="5CBD6558" w:rsidR="00A805B4" w:rsidRPr="00A805B4" w:rsidRDefault="00A805B4" w:rsidP="00A805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05B4">
        <w:rPr>
          <w:rFonts w:ascii="Times New Roman" w:hAnsi="Times New Roman" w:cs="Times New Roman"/>
          <w:sz w:val="24"/>
          <w:szCs w:val="24"/>
        </w:rPr>
        <w:t>На форме заявления ввести в строке поиска наименование услуги (</w:t>
      </w:r>
      <w:r w:rsidRPr="00A805B4">
        <w:rPr>
          <w:rFonts w:ascii="Times New Roman" w:hAnsi="Times New Roman" w:cs="Times New Roman"/>
          <w:sz w:val="24"/>
          <w:szCs w:val="24"/>
        </w:rPr>
        <w:fldChar w:fldCharType="begin"/>
      </w:r>
      <w:r w:rsidRPr="00A805B4">
        <w:rPr>
          <w:rFonts w:ascii="Times New Roman" w:hAnsi="Times New Roman" w:cs="Times New Roman"/>
          <w:sz w:val="24"/>
          <w:szCs w:val="24"/>
        </w:rPr>
        <w:instrText xml:space="preserve"> REF _Ref130824270 \h </w:instrText>
      </w:r>
      <w:r w:rsidRPr="00A805B4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A805B4">
        <w:rPr>
          <w:rFonts w:ascii="Times New Roman" w:hAnsi="Times New Roman" w:cs="Times New Roman"/>
          <w:sz w:val="24"/>
          <w:szCs w:val="24"/>
        </w:rPr>
        <w:fldChar w:fldCharType="separate"/>
      </w:r>
      <w:r w:rsidRPr="00A805B4">
        <w:rPr>
          <w:rFonts w:ascii="Times New Roman" w:hAnsi="Times New Roman" w:cs="Times New Roman"/>
          <w:sz w:val="24"/>
          <w:szCs w:val="24"/>
        </w:rPr>
        <w:t>Рисунок 2</w:t>
      </w:r>
      <w:r w:rsidRPr="00A805B4">
        <w:rPr>
          <w:rFonts w:ascii="Times New Roman" w:hAnsi="Times New Roman" w:cs="Times New Roman"/>
          <w:sz w:val="24"/>
          <w:szCs w:val="24"/>
        </w:rPr>
        <w:fldChar w:fldCharType="end"/>
      </w:r>
      <w:r w:rsidRPr="00A805B4">
        <w:rPr>
          <w:rFonts w:ascii="Times New Roman" w:hAnsi="Times New Roman" w:cs="Times New Roman"/>
          <w:sz w:val="24"/>
          <w:szCs w:val="24"/>
        </w:rPr>
        <w:t>, п.1) или нажать кнопку быстрого поиска (</w:t>
      </w:r>
      <w:r w:rsidRPr="00A805B4">
        <w:rPr>
          <w:rFonts w:ascii="Times New Roman" w:hAnsi="Times New Roman" w:cs="Times New Roman"/>
          <w:sz w:val="24"/>
          <w:szCs w:val="24"/>
        </w:rPr>
        <w:fldChar w:fldCharType="begin"/>
      </w:r>
      <w:r w:rsidRPr="00A805B4">
        <w:rPr>
          <w:rFonts w:ascii="Times New Roman" w:hAnsi="Times New Roman" w:cs="Times New Roman"/>
          <w:sz w:val="24"/>
          <w:szCs w:val="24"/>
        </w:rPr>
        <w:instrText xml:space="preserve"> REF _Ref130824270 \h </w:instrText>
      </w:r>
      <w:r w:rsidRPr="00A805B4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A805B4">
        <w:rPr>
          <w:rFonts w:ascii="Times New Roman" w:hAnsi="Times New Roman" w:cs="Times New Roman"/>
          <w:sz w:val="24"/>
          <w:szCs w:val="24"/>
        </w:rPr>
        <w:fldChar w:fldCharType="separate"/>
      </w:r>
      <w:r w:rsidRPr="00A805B4">
        <w:rPr>
          <w:rFonts w:ascii="Times New Roman" w:hAnsi="Times New Roman" w:cs="Times New Roman"/>
          <w:sz w:val="24"/>
          <w:szCs w:val="24"/>
        </w:rPr>
        <w:t>Рисунок 2</w:t>
      </w:r>
      <w:r w:rsidRPr="00A805B4">
        <w:rPr>
          <w:rFonts w:ascii="Times New Roman" w:hAnsi="Times New Roman" w:cs="Times New Roman"/>
          <w:sz w:val="24"/>
          <w:szCs w:val="24"/>
        </w:rPr>
        <w:fldChar w:fldCharType="end"/>
      </w:r>
      <w:r w:rsidRPr="00A805B4">
        <w:rPr>
          <w:rFonts w:ascii="Times New Roman" w:hAnsi="Times New Roman" w:cs="Times New Roman"/>
          <w:sz w:val="24"/>
          <w:szCs w:val="24"/>
        </w:rPr>
        <w:t>, п.2)</w:t>
      </w:r>
    </w:p>
    <w:p w14:paraId="15796B8C" w14:textId="68E5D15C" w:rsidR="00A805B4" w:rsidRPr="00A805B4" w:rsidRDefault="00A805B4" w:rsidP="00A805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05B4">
        <w:rPr>
          <w:rFonts w:ascii="Times New Roman" w:hAnsi="Times New Roman" w:cs="Times New Roman"/>
          <w:sz w:val="24"/>
          <w:szCs w:val="24"/>
        </w:rPr>
        <w:t>В списке доступных планов приема выбрать план приема с типом «Запись в школу» (</w:t>
      </w:r>
      <w:r w:rsidRPr="00A805B4">
        <w:rPr>
          <w:rFonts w:ascii="Times New Roman" w:hAnsi="Times New Roman" w:cs="Times New Roman"/>
          <w:sz w:val="24"/>
          <w:szCs w:val="24"/>
        </w:rPr>
        <w:fldChar w:fldCharType="begin"/>
      </w:r>
      <w:r w:rsidRPr="00A805B4">
        <w:rPr>
          <w:rFonts w:ascii="Times New Roman" w:hAnsi="Times New Roman" w:cs="Times New Roman"/>
          <w:sz w:val="24"/>
          <w:szCs w:val="24"/>
        </w:rPr>
        <w:instrText xml:space="preserve"> REF _Ref130824270 \h </w:instrText>
      </w:r>
      <w:r w:rsidRPr="00A805B4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A805B4">
        <w:rPr>
          <w:rFonts w:ascii="Times New Roman" w:hAnsi="Times New Roman" w:cs="Times New Roman"/>
          <w:sz w:val="24"/>
          <w:szCs w:val="24"/>
        </w:rPr>
        <w:fldChar w:fldCharType="separate"/>
      </w:r>
      <w:r w:rsidRPr="00A805B4">
        <w:rPr>
          <w:rFonts w:ascii="Times New Roman" w:hAnsi="Times New Roman" w:cs="Times New Roman"/>
          <w:sz w:val="24"/>
          <w:szCs w:val="24"/>
        </w:rPr>
        <w:t>Рисунок 2</w:t>
      </w:r>
      <w:r w:rsidRPr="00A805B4">
        <w:rPr>
          <w:rFonts w:ascii="Times New Roman" w:hAnsi="Times New Roman" w:cs="Times New Roman"/>
          <w:sz w:val="24"/>
          <w:szCs w:val="24"/>
        </w:rPr>
        <w:fldChar w:fldCharType="end"/>
      </w:r>
      <w:r w:rsidRPr="00A805B4">
        <w:rPr>
          <w:rFonts w:ascii="Times New Roman" w:hAnsi="Times New Roman" w:cs="Times New Roman"/>
          <w:sz w:val="24"/>
          <w:szCs w:val="24"/>
        </w:rPr>
        <w:t>, п.3)</w:t>
      </w:r>
    </w:p>
    <w:p w14:paraId="4D747DD4" w14:textId="539DA1F1" w:rsidR="00A805B4" w:rsidRPr="00A805B4" w:rsidRDefault="00A805B4" w:rsidP="00A805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05B4">
        <w:rPr>
          <w:rFonts w:ascii="Times New Roman" w:hAnsi="Times New Roman" w:cs="Times New Roman"/>
          <w:sz w:val="24"/>
          <w:szCs w:val="24"/>
        </w:rPr>
        <w:t>Нажать кнопку «Перейти к заполнению» (</w:t>
      </w:r>
      <w:r w:rsidRPr="00A805B4">
        <w:rPr>
          <w:rFonts w:ascii="Times New Roman" w:hAnsi="Times New Roman" w:cs="Times New Roman"/>
          <w:sz w:val="24"/>
          <w:szCs w:val="24"/>
        </w:rPr>
        <w:fldChar w:fldCharType="begin"/>
      </w:r>
      <w:r w:rsidRPr="00A805B4">
        <w:rPr>
          <w:rFonts w:ascii="Times New Roman" w:hAnsi="Times New Roman" w:cs="Times New Roman"/>
          <w:sz w:val="24"/>
          <w:szCs w:val="24"/>
        </w:rPr>
        <w:instrText xml:space="preserve"> REF _Ref130824270 \h </w:instrText>
      </w:r>
      <w:r w:rsidRPr="00A805B4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A805B4">
        <w:rPr>
          <w:rFonts w:ascii="Times New Roman" w:hAnsi="Times New Roman" w:cs="Times New Roman"/>
          <w:sz w:val="24"/>
          <w:szCs w:val="24"/>
        </w:rPr>
        <w:fldChar w:fldCharType="separate"/>
      </w:r>
      <w:r w:rsidRPr="00A805B4">
        <w:rPr>
          <w:rFonts w:ascii="Times New Roman" w:hAnsi="Times New Roman" w:cs="Times New Roman"/>
          <w:sz w:val="24"/>
          <w:szCs w:val="24"/>
        </w:rPr>
        <w:t>Рисунок 2</w:t>
      </w:r>
      <w:r w:rsidRPr="00A805B4">
        <w:rPr>
          <w:rFonts w:ascii="Times New Roman" w:hAnsi="Times New Roman" w:cs="Times New Roman"/>
          <w:sz w:val="24"/>
          <w:szCs w:val="24"/>
        </w:rPr>
        <w:fldChar w:fldCharType="end"/>
      </w:r>
      <w:r w:rsidRPr="00A805B4">
        <w:rPr>
          <w:rFonts w:ascii="Times New Roman" w:hAnsi="Times New Roman" w:cs="Times New Roman"/>
          <w:sz w:val="24"/>
          <w:szCs w:val="24"/>
        </w:rPr>
        <w:t>, п.4)</w:t>
      </w:r>
    </w:p>
    <w:p w14:paraId="4AC30629" w14:textId="43742B56" w:rsidR="00A805B4" w:rsidRDefault="00A805B4" w:rsidP="00A805B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AAF5C3B" wp14:editId="6BF53061">
            <wp:extent cx="5940425" cy="1961340"/>
            <wp:effectExtent l="19050" t="19050" r="22225" b="20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1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8139A4" w14:textId="1AFA5867" w:rsidR="00A805B4" w:rsidRDefault="00A805B4" w:rsidP="00A805B4">
      <w:pPr>
        <w:pStyle w:val="a6"/>
        <w:jc w:val="center"/>
        <w:rPr>
          <w:rFonts w:ascii="Times New Roman" w:hAnsi="Times New Roman" w:cs="Times New Roman"/>
          <w:color w:val="auto"/>
        </w:rPr>
      </w:pPr>
      <w:bookmarkStart w:id="2" w:name="_Ref130824270"/>
      <w:r w:rsidRPr="00A805B4">
        <w:rPr>
          <w:rFonts w:ascii="Times New Roman" w:hAnsi="Times New Roman" w:cs="Times New Roman"/>
          <w:color w:val="auto"/>
        </w:rPr>
        <w:t xml:space="preserve">Рисунок </w:t>
      </w:r>
      <w:r w:rsidRPr="00A805B4">
        <w:rPr>
          <w:rFonts w:ascii="Times New Roman" w:hAnsi="Times New Roman" w:cs="Times New Roman"/>
          <w:color w:val="auto"/>
        </w:rPr>
        <w:fldChar w:fldCharType="begin"/>
      </w:r>
      <w:r w:rsidRPr="00A805B4">
        <w:rPr>
          <w:rFonts w:ascii="Times New Roman" w:hAnsi="Times New Roman" w:cs="Times New Roman"/>
          <w:color w:val="auto"/>
        </w:rPr>
        <w:instrText xml:space="preserve"> SEQ Рисунок \* ARABIC </w:instrText>
      </w:r>
      <w:r w:rsidRPr="00A805B4">
        <w:rPr>
          <w:rFonts w:ascii="Times New Roman" w:hAnsi="Times New Roman" w:cs="Times New Roman"/>
          <w:color w:val="auto"/>
        </w:rPr>
        <w:fldChar w:fldCharType="separate"/>
      </w:r>
      <w:r w:rsidRPr="00A805B4">
        <w:rPr>
          <w:rFonts w:ascii="Times New Roman" w:hAnsi="Times New Roman" w:cs="Times New Roman"/>
          <w:color w:val="auto"/>
        </w:rPr>
        <w:t>2</w:t>
      </w:r>
      <w:r w:rsidRPr="00A805B4">
        <w:rPr>
          <w:rFonts w:ascii="Times New Roman" w:hAnsi="Times New Roman" w:cs="Times New Roman"/>
          <w:color w:val="auto"/>
        </w:rPr>
        <w:fldChar w:fldCharType="end"/>
      </w:r>
      <w:bookmarkEnd w:id="2"/>
      <w:r w:rsidRPr="00A805B4">
        <w:rPr>
          <w:rFonts w:ascii="Times New Roman" w:hAnsi="Times New Roman" w:cs="Times New Roman"/>
          <w:color w:val="auto"/>
        </w:rPr>
        <w:t xml:space="preserve"> – Выбор услуги на форме заявления</w:t>
      </w:r>
    </w:p>
    <w:p w14:paraId="40D4C557" w14:textId="77777777" w:rsidR="009149DA" w:rsidRPr="009149DA" w:rsidRDefault="00011A89" w:rsidP="009149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Заполнить разделы формы:</w:t>
      </w:r>
    </w:p>
    <w:p w14:paraId="4A0AFD91" w14:textId="77777777" w:rsidR="009149DA" w:rsidRPr="009149DA" w:rsidRDefault="00011A89" w:rsidP="009149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«Информация о ребенке»</w:t>
      </w:r>
    </w:p>
    <w:p w14:paraId="2F4B0994" w14:textId="77777777" w:rsidR="009149DA" w:rsidRPr="009149DA" w:rsidRDefault="00011A89" w:rsidP="009149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«Данные документа, удостоверяющего личность»</w:t>
      </w:r>
    </w:p>
    <w:p w14:paraId="62A47ED4" w14:textId="77777777" w:rsidR="009149DA" w:rsidRPr="009149DA" w:rsidRDefault="00011A89" w:rsidP="009149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«Преимущества при поступлении»</w:t>
      </w:r>
    </w:p>
    <w:p w14:paraId="7603849D" w14:textId="77777777" w:rsidR="009149DA" w:rsidRPr="009149DA" w:rsidRDefault="00011A89" w:rsidP="009149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«Дополнительная информация о ребенке»</w:t>
      </w:r>
    </w:p>
    <w:p w14:paraId="1683419F" w14:textId="77777777" w:rsidR="009149DA" w:rsidRPr="009149DA" w:rsidRDefault="00011A89" w:rsidP="009149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«Информация о заявителе»</w:t>
      </w:r>
    </w:p>
    <w:p w14:paraId="40EAD9EC" w14:textId="44792D7E" w:rsidR="00C96C66" w:rsidRPr="009149DA" w:rsidRDefault="00011A89" w:rsidP="009149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«Данные документа заявителя»</w:t>
      </w:r>
    </w:p>
    <w:p w14:paraId="69BCEC06" w14:textId="3D8A2213" w:rsidR="009149DA" w:rsidRDefault="009149DA" w:rsidP="009149D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«Дополнительное контактное лицо» (заполнение блока необязательно)</w:t>
      </w:r>
    </w:p>
    <w:p w14:paraId="612792F7" w14:textId="44DBC7D4" w:rsidR="00BB7A25" w:rsidRDefault="009149DA" w:rsidP="00FA4D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Нажать кнопку «Сохранить»</w:t>
      </w:r>
    </w:p>
    <w:p w14:paraId="52BF3C72" w14:textId="77777777" w:rsidR="00BB7A25" w:rsidRDefault="00BB7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6C1933" w14:textId="0B18BD64" w:rsidR="00491F45" w:rsidRDefault="00491F45" w:rsidP="00FA4D40">
      <w:pPr>
        <w:pStyle w:val="1"/>
        <w:rPr>
          <w:rFonts w:ascii="Times New Roman" w:hAnsi="Times New Roman" w:cs="Times New Roman"/>
        </w:rPr>
      </w:pPr>
      <w:bookmarkStart w:id="3" w:name="_Toc130838859"/>
      <w:r>
        <w:rPr>
          <w:rFonts w:ascii="Times New Roman" w:hAnsi="Times New Roman" w:cs="Times New Roman"/>
        </w:rPr>
        <w:lastRenderedPageBreak/>
        <w:t>Работа в реестр</w:t>
      </w:r>
      <w:r w:rsidR="009F47B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заявлений</w:t>
      </w:r>
      <w:bookmarkEnd w:id="3"/>
    </w:p>
    <w:p w14:paraId="773A6231" w14:textId="303596EC" w:rsidR="00491F45" w:rsidRPr="00491F45" w:rsidRDefault="00491F45" w:rsidP="00491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F45">
        <w:rPr>
          <w:rFonts w:ascii="Times New Roman" w:hAnsi="Times New Roman" w:cs="Times New Roman"/>
          <w:sz w:val="24"/>
          <w:szCs w:val="24"/>
        </w:rPr>
        <w:t xml:space="preserve">Просмотр списка заявлений, поданных в </w:t>
      </w:r>
      <w:r w:rsidR="006B654B">
        <w:rPr>
          <w:rFonts w:ascii="Times New Roman" w:hAnsi="Times New Roman" w:cs="Times New Roman"/>
          <w:sz w:val="24"/>
          <w:szCs w:val="24"/>
        </w:rPr>
        <w:t>общеобразовательную организацию</w:t>
      </w:r>
      <w:r w:rsidRPr="00491F45">
        <w:rPr>
          <w:rFonts w:ascii="Times New Roman" w:hAnsi="Times New Roman" w:cs="Times New Roman"/>
          <w:sz w:val="24"/>
          <w:szCs w:val="24"/>
        </w:rPr>
        <w:t>, осуществляется в разделе «Реестр заявлений»:</w:t>
      </w:r>
    </w:p>
    <w:p w14:paraId="42309E73" w14:textId="3A96468F" w:rsidR="00491F45" w:rsidRDefault="00491F45" w:rsidP="002A70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9F47BA">
        <w:rPr>
          <w:rFonts w:ascii="Times New Roman" w:hAnsi="Times New Roman" w:cs="Times New Roman"/>
          <w:sz w:val="24"/>
          <w:szCs w:val="24"/>
        </w:rPr>
        <w:t xml:space="preserve"> поиска заявления по ФИО ребенка или заявителя </w:t>
      </w:r>
      <w:r w:rsidR="006B654B">
        <w:rPr>
          <w:rFonts w:ascii="Times New Roman" w:hAnsi="Times New Roman" w:cs="Times New Roman"/>
          <w:sz w:val="24"/>
          <w:szCs w:val="24"/>
        </w:rPr>
        <w:t>можно воспользоваться</w:t>
      </w:r>
      <w:r w:rsidR="002A7084">
        <w:rPr>
          <w:rFonts w:ascii="Times New Roman" w:hAnsi="Times New Roman" w:cs="Times New Roman"/>
          <w:sz w:val="24"/>
          <w:szCs w:val="24"/>
        </w:rPr>
        <w:t xml:space="preserve"> </w:t>
      </w:r>
      <w:r w:rsidR="009F47BA">
        <w:rPr>
          <w:rFonts w:ascii="Times New Roman" w:hAnsi="Times New Roman" w:cs="Times New Roman"/>
          <w:sz w:val="24"/>
          <w:szCs w:val="24"/>
        </w:rPr>
        <w:t>строк</w:t>
      </w:r>
      <w:r w:rsidR="006B654B">
        <w:rPr>
          <w:rFonts w:ascii="Times New Roman" w:hAnsi="Times New Roman" w:cs="Times New Roman"/>
          <w:sz w:val="24"/>
          <w:szCs w:val="24"/>
        </w:rPr>
        <w:t>ой</w:t>
      </w:r>
      <w:r w:rsidR="009F47BA">
        <w:rPr>
          <w:rFonts w:ascii="Times New Roman" w:hAnsi="Times New Roman" w:cs="Times New Roman"/>
          <w:sz w:val="24"/>
          <w:szCs w:val="24"/>
        </w:rPr>
        <w:t xml:space="preserve"> поиска </w:t>
      </w:r>
      <w:r w:rsidR="009F47BA" w:rsidRPr="009F47BA">
        <w:rPr>
          <w:rFonts w:ascii="Times New Roman" w:hAnsi="Times New Roman" w:cs="Times New Roman"/>
          <w:sz w:val="24"/>
          <w:szCs w:val="24"/>
        </w:rPr>
        <w:t>(</w:t>
      </w:r>
      <w:r w:rsidR="009F47BA" w:rsidRPr="009F47BA">
        <w:rPr>
          <w:rFonts w:ascii="Times New Roman" w:hAnsi="Times New Roman" w:cs="Times New Roman"/>
          <w:sz w:val="24"/>
          <w:szCs w:val="24"/>
        </w:rPr>
        <w:fldChar w:fldCharType="begin"/>
      </w:r>
      <w:r w:rsidR="009F47BA" w:rsidRPr="009F47BA">
        <w:rPr>
          <w:rFonts w:ascii="Times New Roman" w:hAnsi="Times New Roman" w:cs="Times New Roman"/>
          <w:sz w:val="24"/>
          <w:szCs w:val="24"/>
        </w:rPr>
        <w:instrText xml:space="preserve"> REF _Ref130834340 \h </w:instrText>
      </w:r>
      <w:r w:rsidR="009F47BA" w:rsidRPr="009F47BA">
        <w:rPr>
          <w:rFonts w:ascii="Times New Roman" w:hAnsi="Times New Roman" w:cs="Times New Roman"/>
          <w:sz w:val="24"/>
          <w:szCs w:val="24"/>
        </w:rPr>
      </w:r>
      <w:r w:rsidR="009F47BA" w:rsidRPr="009F47B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F47BA" w:rsidRPr="009F47BA">
        <w:rPr>
          <w:rFonts w:ascii="Times New Roman" w:hAnsi="Times New Roman" w:cs="Times New Roman"/>
          <w:sz w:val="24"/>
          <w:szCs w:val="24"/>
        </w:rPr>
        <w:fldChar w:fldCharType="separate"/>
      </w:r>
      <w:r w:rsidR="009F47BA" w:rsidRPr="009F47BA">
        <w:rPr>
          <w:rFonts w:ascii="Times New Roman" w:hAnsi="Times New Roman" w:cs="Times New Roman"/>
          <w:sz w:val="24"/>
          <w:szCs w:val="24"/>
        </w:rPr>
        <w:t>Рисунок 3</w:t>
      </w:r>
      <w:r w:rsidR="009F47BA" w:rsidRPr="009F47BA">
        <w:rPr>
          <w:rFonts w:ascii="Times New Roman" w:hAnsi="Times New Roman" w:cs="Times New Roman"/>
          <w:sz w:val="24"/>
          <w:szCs w:val="24"/>
        </w:rPr>
        <w:fldChar w:fldCharType="end"/>
      </w:r>
      <w:r w:rsidR="009F47BA" w:rsidRPr="009F47BA">
        <w:rPr>
          <w:rFonts w:ascii="Times New Roman" w:hAnsi="Times New Roman" w:cs="Times New Roman"/>
          <w:sz w:val="24"/>
          <w:szCs w:val="24"/>
        </w:rPr>
        <w:t>, п.1)</w:t>
      </w:r>
    </w:p>
    <w:p w14:paraId="50FD0B63" w14:textId="5CD6F294" w:rsidR="009F47BA" w:rsidRDefault="009F47BA" w:rsidP="002A708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фильтрации заявлений по статусу</w:t>
      </w:r>
      <w:r w:rsidR="006B654B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54B">
        <w:rPr>
          <w:rFonts w:ascii="Times New Roman" w:hAnsi="Times New Roman" w:cs="Times New Roman"/>
          <w:sz w:val="24"/>
          <w:szCs w:val="24"/>
        </w:rPr>
        <w:t xml:space="preserve"> источнику подачи,</w:t>
      </w:r>
      <w:r>
        <w:rPr>
          <w:rFonts w:ascii="Times New Roman" w:hAnsi="Times New Roman" w:cs="Times New Roman"/>
          <w:sz w:val="24"/>
          <w:szCs w:val="24"/>
        </w:rPr>
        <w:t xml:space="preserve"> услуге, плану приема и т.д. необходимо задать параметры фильтрации </w:t>
      </w:r>
      <w:r w:rsidRPr="009F47BA">
        <w:rPr>
          <w:rFonts w:ascii="Times New Roman" w:hAnsi="Times New Roman" w:cs="Times New Roman"/>
          <w:sz w:val="24"/>
          <w:szCs w:val="24"/>
        </w:rPr>
        <w:t>(</w:t>
      </w:r>
      <w:r w:rsidRPr="009F47BA">
        <w:rPr>
          <w:rFonts w:ascii="Times New Roman" w:hAnsi="Times New Roman" w:cs="Times New Roman"/>
          <w:sz w:val="24"/>
          <w:szCs w:val="24"/>
        </w:rPr>
        <w:fldChar w:fldCharType="begin"/>
      </w:r>
      <w:r w:rsidRPr="009F47BA">
        <w:rPr>
          <w:rFonts w:ascii="Times New Roman" w:hAnsi="Times New Roman" w:cs="Times New Roman"/>
          <w:sz w:val="24"/>
          <w:szCs w:val="24"/>
        </w:rPr>
        <w:instrText xml:space="preserve"> REF _Ref130834340 \h </w:instrText>
      </w:r>
      <w:r w:rsidRPr="009F47BA">
        <w:rPr>
          <w:rFonts w:ascii="Times New Roman" w:hAnsi="Times New Roman" w:cs="Times New Roman"/>
          <w:sz w:val="24"/>
          <w:szCs w:val="24"/>
        </w:rPr>
      </w:r>
      <w:r w:rsidRPr="009F47B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9F47BA">
        <w:rPr>
          <w:rFonts w:ascii="Times New Roman" w:hAnsi="Times New Roman" w:cs="Times New Roman"/>
          <w:sz w:val="24"/>
          <w:szCs w:val="24"/>
        </w:rPr>
        <w:fldChar w:fldCharType="separate"/>
      </w:r>
      <w:r w:rsidRPr="009F47BA">
        <w:rPr>
          <w:rFonts w:ascii="Times New Roman" w:hAnsi="Times New Roman" w:cs="Times New Roman"/>
          <w:sz w:val="24"/>
          <w:szCs w:val="24"/>
        </w:rPr>
        <w:t>Рисунок 3</w:t>
      </w:r>
      <w:r w:rsidRPr="009F47BA">
        <w:rPr>
          <w:rFonts w:ascii="Times New Roman" w:hAnsi="Times New Roman" w:cs="Times New Roman"/>
          <w:sz w:val="24"/>
          <w:szCs w:val="24"/>
        </w:rPr>
        <w:fldChar w:fldCharType="end"/>
      </w:r>
      <w:r w:rsidRPr="009F47BA">
        <w:rPr>
          <w:rFonts w:ascii="Times New Roman" w:hAnsi="Times New Roman" w:cs="Times New Roman"/>
          <w:sz w:val="24"/>
          <w:szCs w:val="24"/>
        </w:rPr>
        <w:t>, 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47BA">
        <w:rPr>
          <w:rFonts w:ascii="Times New Roman" w:hAnsi="Times New Roman" w:cs="Times New Roman"/>
          <w:sz w:val="24"/>
          <w:szCs w:val="24"/>
        </w:rPr>
        <w:t>)</w:t>
      </w:r>
      <w:r w:rsidR="006B654B">
        <w:rPr>
          <w:rFonts w:ascii="Times New Roman" w:hAnsi="Times New Roman" w:cs="Times New Roman"/>
          <w:sz w:val="24"/>
          <w:szCs w:val="24"/>
        </w:rPr>
        <w:t>, например:</w:t>
      </w:r>
    </w:p>
    <w:p w14:paraId="20A58CF2" w14:textId="5CF105EE" w:rsidR="006B654B" w:rsidRDefault="006B654B" w:rsidP="006B654B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654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формирования списка заявлений на детей младше 6.5 лет на начало учебного года</w:t>
      </w:r>
      <w:r w:rsidRPr="006B654B">
        <w:rPr>
          <w:rFonts w:ascii="Times New Roman" w:hAnsi="Times New Roman" w:cs="Times New Roman"/>
          <w:sz w:val="24"/>
          <w:szCs w:val="24"/>
        </w:rPr>
        <w:t xml:space="preserve"> используется параметр фильтрации «Возраст на начало обучения»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4B">
        <w:rPr>
          <w:rFonts w:ascii="Times New Roman" w:hAnsi="Times New Roman" w:cs="Times New Roman"/>
          <w:sz w:val="24"/>
          <w:szCs w:val="24"/>
        </w:rPr>
        <w:t>(</w:t>
      </w:r>
      <w:r w:rsidRPr="006B654B">
        <w:rPr>
          <w:rFonts w:ascii="Times New Roman" w:hAnsi="Times New Roman" w:cs="Times New Roman"/>
          <w:sz w:val="24"/>
          <w:szCs w:val="24"/>
        </w:rPr>
        <w:fldChar w:fldCharType="begin"/>
      </w:r>
      <w:r w:rsidRPr="006B654B">
        <w:rPr>
          <w:rFonts w:ascii="Times New Roman" w:hAnsi="Times New Roman" w:cs="Times New Roman"/>
          <w:sz w:val="24"/>
          <w:szCs w:val="24"/>
        </w:rPr>
        <w:instrText xml:space="preserve"> REF _Ref130836882 \h </w:instrText>
      </w:r>
      <w:r w:rsidRPr="006B654B">
        <w:rPr>
          <w:rFonts w:ascii="Times New Roman" w:hAnsi="Times New Roman" w:cs="Times New Roman"/>
          <w:sz w:val="24"/>
          <w:szCs w:val="24"/>
        </w:rPr>
      </w:r>
      <w:r w:rsidRPr="006B654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6B654B">
        <w:rPr>
          <w:rFonts w:ascii="Times New Roman" w:hAnsi="Times New Roman" w:cs="Times New Roman"/>
          <w:sz w:val="24"/>
          <w:szCs w:val="24"/>
        </w:rPr>
        <w:fldChar w:fldCharType="separate"/>
      </w:r>
      <w:r w:rsidRPr="006B654B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6B654B">
        <w:rPr>
          <w:rFonts w:ascii="Times New Roman" w:hAnsi="Times New Roman" w:cs="Times New Roman"/>
          <w:noProof/>
          <w:sz w:val="24"/>
          <w:szCs w:val="24"/>
        </w:rPr>
        <w:t>4</w:t>
      </w:r>
      <w:r w:rsidRPr="006B654B">
        <w:rPr>
          <w:rFonts w:ascii="Times New Roman" w:hAnsi="Times New Roman" w:cs="Times New Roman"/>
          <w:sz w:val="24"/>
          <w:szCs w:val="24"/>
        </w:rPr>
        <w:fldChar w:fldCharType="end"/>
      </w:r>
      <w:r w:rsidRPr="006B654B">
        <w:rPr>
          <w:rFonts w:ascii="Times New Roman" w:hAnsi="Times New Roman" w:cs="Times New Roman"/>
          <w:sz w:val="24"/>
          <w:szCs w:val="24"/>
        </w:rPr>
        <w:t>)</w:t>
      </w:r>
    </w:p>
    <w:p w14:paraId="5293AF4E" w14:textId="544005C9" w:rsidR="006B654B" w:rsidRDefault="006B654B" w:rsidP="006B654B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654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сроками обработки заявлени</w:t>
      </w:r>
      <w:r w:rsidR="00F418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параметр фильтрации «Дата заявления» </w:t>
      </w:r>
      <w:r w:rsidRPr="00F41893">
        <w:rPr>
          <w:rFonts w:ascii="Times New Roman" w:hAnsi="Times New Roman" w:cs="Times New Roman"/>
          <w:sz w:val="24"/>
          <w:szCs w:val="24"/>
        </w:rPr>
        <w:t>(</w:t>
      </w:r>
      <w:r w:rsidR="00F41893" w:rsidRPr="00F41893">
        <w:rPr>
          <w:rFonts w:ascii="Times New Roman" w:hAnsi="Times New Roman" w:cs="Times New Roman"/>
          <w:sz w:val="24"/>
          <w:szCs w:val="24"/>
        </w:rPr>
        <w:fldChar w:fldCharType="begin"/>
      </w:r>
      <w:r w:rsidR="00F41893" w:rsidRPr="00F41893">
        <w:rPr>
          <w:rFonts w:ascii="Times New Roman" w:hAnsi="Times New Roman" w:cs="Times New Roman"/>
          <w:sz w:val="24"/>
          <w:szCs w:val="24"/>
        </w:rPr>
        <w:instrText xml:space="preserve"> REF _Ref130837399 \h </w:instrText>
      </w:r>
      <w:r w:rsidR="00F41893" w:rsidRPr="00F41893">
        <w:rPr>
          <w:rFonts w:ascii="Times New Roman" w:hAnsi="Times New Roman" w:cs="Times New Roman"/>
          <w:sz w:val="24"/>
          <w:szCs w:val="24"/>
        </w:rPr>
      </w:r>
      <w:r w:rsidR="00F41893" w:rsidRPr="00F4189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41893" w:rsidRPr="00F41893">
        <w:rPr>
          <w:rFonts w:ascii="Times New Roman" w:hAnsi="Times New Roman" w:cs="Times New Roman"/>
          <w:sz w:val="24"/>
          <w:szCs w:val="24"/>
        </w:rPr>
        <w:fldChar w:fldCharType="separate"/>
      </w:r>
      <w:r w:rsidR="00F41893" w:rsidRPr="00F4189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41893" w:rsidRPr="00F41893">
        <w:rPr>
          <w:rFonts w:ascii="Times New Roman" w:hAnsi="Times New Roman" w:cs="Times New Roman"/>
          <w:noProof/>
          <w:sz w:val="24"/>
          <w:szCs w:val="24"/>
        </w:rPr>
        <w:t>5</w:t>
      </w:r>
      <w:r w:rsidR="00F41893" w:rsidRPr="00F41893">
        <w:rPr>
          <w:rFonts w:ascii="Times New Roman" w:hAnsi="Times New Roman" w:cs="Times New Roman"/>
          <w:sz w:val="24"/>
          <w:szCs w:val="24"/>
        </w:rPr>
        <w:fldChar w:fldCharType="end"/>
      </w:r>
      <w:r w:rsidRPr="00F41893">
        <w:rPr>
          <w:rFonts w:ascii="Times New Roman" w:hAnsi="Times New Roman" w:cs="Times New Roman"/>
          <w:sz w:val="24"/>
          <w:szCs w:val="24"/>
        </w:rPr>
        <w:t>)</w:t>
      </w:r>
    </w:p>
    <w:p w14:paraId="213A8E85" w14:textId="69DC47D3" w:rsidR="009F47BA" w:rsidRPr="006B654B" w:rsidRDefault="009F47BA" w:rsidP="00F4189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54B">
        <w:rPr>
          <w:rFonts w:ascii="Times New Roman" w:hAnsi="Times New Roman" w:cs="Times New Roman"/>
          <w:sz w:val="24"/>
          <w:szCs w:val="24"/>
        </w:rPr>
        <w:t>Для выгрузки списка заявлений в excel-файл необходи</w:t>
      </w:r>
      <w:r w:rsidR="002A7084" w:rsidRPr="006B654B">
        <w:rPr>
          <w:rFonts w:ascii="Times New Roman" w:hAnsi="Times New Roman" w:cs="Times New Roman"/>
          <w:sz w:val="24"/>
          <w:szCs w:val="24"/>
        </w:rPr>
        <w:t>м</w:t>
      </w:r>
      <w:r w:rsidRPr="006B654B">
        <w:rPr>
          <w:rFonts w:ascii="Times New Roman" w:hAnsi="Times New Roman" w:cs="Times New Roman"/>
          <w:sz w:val="24"/>
          <w:szCs w:val="24"/>
        </w:rPr>
        <w:t>о нажать кнопку «</w:t>
      </w:r>
      <w:r w:rsidR="002A7084" w:rsidRPr="006B654B">
        <w:rPr>
          <w:rFonts w:ascii="Times New Roman" w:hAnsi="Times New Roman" w:cs="Times New Roman"/>
          <w:sz w:val="24"/>
          <w:szCs w:val="24"/>
        </w:rPr>
        <w:t xml:space="preserve">Выгрузить в </w:t>
      </w:r>
      <w:r w:rsidR="002A7084" w:rsidRPr="006B654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B654B">
        <w:rPr>
          <w:rFonts w:ascii="Times New Roman" w:hAnsi="Times New Roman" w:cs="Times New Roman"/>
          <w:sz w:val="24"/>
          <w:szCs w:val="24"/>
        </w:rPr>
        <w:t>»</w:t>
      </w:r>
      <w:r w:rsidR="002A7084" w:rsidRPr="006B654B">
        <w:rPr>
          <w:rFonts w:ascii="Times New Roman" w:hAnsi="Times New Roman" w:cs="Times New Roman"/>
          <w:sz w:val="24"/>
          <w:szCs w:val="24"/>
        </w:rPr>
        <w:t xml:space="preserve"> (</w:t>
      </w:r>
      <w:r w:rsidR="002A7084" w:rsidRPr="006B654B">
        <w:rPr>
          <w:rFonts w:ascii="Times New Roman" w:hAnsi="Times New Roman" w:cs="Times New Roman"/>
          <w:sz w:val="24"/>
          <w:szCs w:val="24"/>
        </w:rPr>
        <w:fldChar w:fldCharType="begin"/>
      </w:r>
      <w:r w:rsidR="002A7084" w:rsidRPr="006B654B">
        <w:rPr>
          <w:rFonts w:ascii="Times New Roman" w:hAnsi="Times New Roman" w:cs="Times New Roman"/>
          <w:sz w:val="24"/>
          <w:szCs w:val="24"/>
        </w:rPr>
        <w:instrText xml:space="preserve"> REF _Ref130834340 \h </w:instrText>
      </w:r>
      <w:r w:rsidR="002A7084" w:rsidRPr="009F47BA">
        <w:rPr>
          <w:rFonts w:ascii="Times New Roman" w:hAnsi="Times New Roman" w:cs="Times New Roman"/>
          <w:sz w:val="24"/>
          <w:szCs w:val="24"/>
        </w:rPr>
      </w:r>
      <w:r w:rsidR="002A7084" w:rsidRPr="006B654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2A7084" w:rsidRPr="006B654B">
        <w:rPr>
          <w:rFonts w:ascii="Times New Roman" w:hAnsi="Times New Roman" w:cs="Times New Roman"/>
          <w:sz w:val="24"/>
          <w:szCs w:val="24"/>
        </w:rPr>
        <w:fldChar w:fldCharType="separate"/>
      </w:r>
      <w:r w:rsidR="002A7084" w:rsidRPr="006B654B">
        <w:rPr>
          <w:rFonts w:ascii="Times New Roman" w:hAnsi="Times New Roman" w:cs="Times New Roman"/>
          <w:sz w:val="24"/>
          <w:szCs w:val="24"/>
        </w:rPr>
        <w:t>Рисунок 3</w:t>
      </w:r>
      <w:r w:rsidR="002A7084" w:rsidRPr="006B654B">
        <w:rPr>
          <w:rFonts w:ascii="Times New Roman" w:hAnsi="Times New Roman" w:cs="Times New Roman"/>
          <w:sz w:val="24"/>
          <w:szCs w:val="24"/>
        </w:rPr>
        <w:fldChar w:fldCharType="end"/>
      </w:r>
      <w:r w:rsidR="002A7084" w:rsidRPr="006B654B">
        <w:rPr>
          <w:rFonts w:ascii="Times New Roman" w:hAnsi="Times New Roman" w:cs="Times New Roman"/>
          <w:sz w:val="24"/>
          <w:szCs w:val="24"/>
        </w:rPr>
        <w:t>, п.3)</w:t>
      </w:r>
      <w:r w:rsidR="006B654B" w:rsidRPr="006B654B">
        <w:rPr>
          <w:rFonts w:ascii="Times New Roman" w:hAnsi="Times New Roman" w:cs="Times New Roman"/>
          <w:sz w:val="24"/>
          <w:szCs w:val="24"/>
        </w:rPr>
        <w:t>, выгрузка осуществляется с учетом заданных параметров фильтрации заявлений</w:t>
      </w:r>
    </w:p>
    <w:p w14:paraId="6ADC796D" w14:textId="4A7276D9" w:rsidR="00491F45" w:rsidRDefault="00491F45" w:rsidP="009F47BA">
      <w:pPr>
        <w:spacing w:after="0"/>
      </w:pPr>
      <w:r>
        <w:rPr>
          <w:noProof/>
          <w:lang w:eastAsia="ru-RU"/>
        </w:rPr>
        <w:drawing>
          <wp:inline distT="0" distB="0" distL="0" distR="0" wp14:anchorId="244633FB" wp14:editId="4D984A53">
            <wp:extent cx="5940425" cy="2402166"/>
            <wp:effectExtent l="19050" t="19050" r="22225" b="177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21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29FA24" w14:textId="054A367B" w:rsidR="00491F45" w:rsidRDefault="00491F45" w:rsidP="00491F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4" w:name="_Ref130834340"/>
      <w:r w:rsidRPr="00491F45">
        <w:rPr>
          <w:rFonts w:ascii="Times New Roman" w:hAnsi="Times New Roman" w:cs="Times New Roman"/>
          <w:b/>
          <w:sz w:val="18"/>
          <w:szCs w:val="18"/>
        </w:rPr>
        <w:t xml:space="preserve">Рисунок </w: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491F45">
        <w:rPr>
          <w:rFonts w:ascii="Times New Roman" w:hAnsi="Times New Roman" w:cs="Times New Roman"/>
          <w:b/>
          <w:sz w:val="18"/>
          <w:szCs w:val="18"/>
        </w:rPr>
        <w:instrText xml:space="preserve"> SEQ Рисунок \* ARABIC </w:instrTex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3</w: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4"/>
      <w:r w:rsidRPr="00491F45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9F47BA">
        <w:rPr>
          <w:rFonts w:ascii="Times New Roman" w:hAnsi="Times New Roman" w:cs="Times New Roman"/>
          <w:b/>
          <w:sz w:val="18"/>
          <w:szCs w:val="18"/>
        </w:rPr>
        <w:t>Раздел «Реестр заявлений»</w:t>
      </w:r>
    </w:p>
    <w:p w14:paraId="3B61C6A5" w14:textId="37DFC170" w:rsidR="00491F45" w:rsidRDefault="006B654B" w:rsidP="006B654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1E0CA95A" wp14:editId="4216B538">
            <wp:extent cx="2695575" cy="857250"/>
            <wp:effectExtent l="19050" t="19050" r="28575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57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77A7A2" w14:textId="4AC38267" w:rsidR="006B654B" w:rsidRDefault="006B654B" w:rsidP="006B65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5" w:name="_Ref130836882"/>
      <w:r w:rsidRPr="00491F45">
        <w:rPr>
          <w:rFonts w:ascii="Times New Roman" w:hAnsi="Times New Roman" w:cs="Times New Roman"/>
          <w:b/>
          <w:sz w:val="18"/>
          <w:szCs w:val="18"/>
        </w:rPr>
        <w:t xml:space="preserve">Рисунок </w: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491F45">
        <w:rPr>
          <w:rFonts w:ascii="Times New Roman" w:hAnsi="Times New Roman" w:cs="Times New Roman"/>
          <w:b/>
          <w:sz w:val="18"/>
          <w:szCs w:val="18"/>
        </w:rPr>
        <w:instrText xml:space="preserve"> SEQ Рисунок \* ARABIC </w:instrTex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4</w: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5"/>
      <w:r w:rsidRPr="00491F45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41893">
        <w:rPr>
          <w:rFonts w:ascii="Times New Roman" w:hAnsi="Times New Roman" w:cs="Times New Roman"/>
          <w:b/>
          <w:sz w:val="18"/>
          <w:szCs w:val="18"/>
        </w:rPr>
        <w:t>Фильтрация по возрасту на начало обучения</w:t>
      </w:r>
    </w:p>
    <w:p w14:paraId="368B57BF" w14:textId="20E1098E" w:rsidR="006B654B" w:rsidRDefault="00F41893" w:rsidP="00F418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4385723" wp14:editId="12593A1C">
            <wp:extent cx="2695575" cy="885825"/>
            <wp:effectExtent l="19050" t="19050" r="28575" b="285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E7281E" w14:textId="5159C636" w:rsidR="00F41893" w:rsidRDefault="00F41893" w:rsidP="006B65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6" w:name="_Ref130837399"/>
      <w:r w:rsidRPr="00491F45">
        <w:rPr>
          <w:rFonts w:ascii="Times New Roman" w:hAnsi="Times New Roman" w:cs="Times New Roman"/>
          <w:b/>
          <w:sz w:val="18"/>
          <w:szCs w:val="18"/>
        </w:rPr>
        <w:t xml:space="preserve">Рисунок </w: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491F45">
        <w:rPr>
          <w:rFonts w:ascii="Times New Roman" w:hAnsi="Times New Roman" w:cs="Times New Roman"/>
          <w:b/>
          <w:sz w:val="18"/>
          <w:szCs w:val="18"/>
        </w:rPr>
        <w:instrText xml:space="preserve"> SEQ Рисунок \* ARABIC </w:instrTex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5</w:t>
      </w:r>
      <w:r w:rsidRPr="00491F45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6"/>
      <w:r w:rsidRPr="00491F45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Фильтрация по дате подачи заявления</w:t>
      </w:r>
    </w:p>
    <w:p w14:paraId="2BFE2DD4" w14:textId="5130D96F" w:rsidR="00F41893" w:rsidRDefault="00F4189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5FB7968C" w14:textId="0291EF34" w:rsidR="00FA4D40" w:rsidRPr="00FA4D40" w:rsidRDefault="008A2E0D" w:rsidP="00FA4D40">
      <w:pPr>
        <w:pStyle w:val="1"/>
        <w:rPr>
          <w:rFonts w:ascii="Times New Roman" w:hAnsi="Times New Roman" w:cs="Times New Roman"/>
        </w:rPr>
      </w:pPr>
      <w:bookmarkStart w:id="7" w:name="_Toc130838860"/>
      <w:r>
        <w:rPr>
          <w:rFonts w:ascii="Times New Roman" w:hAnsi="Times New Roman" w:cs="Times New Roman"/>
        </w:rPr>
        <w:lastRenderedPageBreak/>
        <w:t>Работа с заявлениями</w:t>
      </w:r>
      <w:bookmarkEnd w:id="7"/>
    </w:p>
    <w:p w14:paraId="00166941" w14:textId="28B385ED" w:rsidR="00BB7A25" w:rsidRDefault="00BB7A25" w:rsidP="00FA4D40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8" w:name="_Toc130838861"/>
      <w:r w:rsidRPr="00FA4D4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Печать данных заявления</w:t>
      </w:r>
      <w:bookmarkEnd w:id="8"/>
    </w:p>
    <w:p w14:paraId="219BAD83" w14:textId="77777777" w:rsidR="00FA4D40" w:rsidRPr="00FA4D40" w:rsidRDefault="00FA4D40" w:rsidP="00FA4D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3A5D1FD9" w14:textId="6C5C40B8" w:rsidR="00FA4D40" w:rsidRDefault="00FA4D40" w:rsidP="00FA4D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Открыть форму заявления</w:t>
      </w:r>
    </w:p>
    <w:p w14:paraId="20C625EA" w14:textId="741ABB38" w:rsidR="00BB7A25" w:rsidRDefault="00FA4D40" w:rsidP="00FA4D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печатной формы заявления</w:t>
      </w:r>
      <w:r w:rsidR="00BB7A25" w:rsidRPr="00FA4D40">
        <w:rPr>
          <w:rFonts w:ascii="Times New Roman" w:hAnsi="Times New Roman" w:cs="Times New Roman"/>
          <w:sz w:val="24"/>
          <w:szCs w:val="24"/>
        </w:rPr>
        <w:t xml:space="preserve"> нажать кнопку «Печать»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_Ref130828108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>Рисунок 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п.1</w:t>
      </w:r>
      <w:r w:rsidR="00BB7A25" w:rsidRPr="00FA4D40">
        <w:rPr>
          <w:rFonts w:ascii="Times New Roman" w:hAnsi="Times New Roman" w:cs="Times New Roman"/>
          <w:sz w:val="24"/>
          <w:szCs w:val="24"/>
        </w:rPr>
        <w:t>)</w:t>
      </w:r>
    </w:p>
    <w:p w14:paraId="3963A591" w14:textId="482B9FF8" w:rsidR="00FA4D40" w:rsidRPr="00FA4D40" w:rsidRDefault="00FA4D40" w:rsidP="00FA4D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расписки в получении документов по заявлению нажать кнопку «Расписка в получении документов» </w:t>
      </w:r>
      <w:r w:rsidRPr="00FA4D4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_Ref130828108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>Рисунок 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п.2</w:t>
      </w:r>
      <w:r w:rsidRPr="00FA4D40">
        <w:rPr>
          <w:rFonts w:ascii="Times New Roman" w:hAnsi="Times New Roman" w:cs="Times New Roman"/>
          <w:sz w:val="24"/>
          <w:szCs w:val="24"/>
        </w:rPr>
        <w:t>)</w:t>
      </w:r>
    </w:p>
    <w:p w14:paraId="36203770" w14:textId="7E88CB04" w:rsidR="00BB7A25" w:rsidRDefault="00BB7A25" w:rsidP="00FA4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E160F9" wp14:editId="456AA0F3">
            <wp:extent cx="5940425" cy="3380690"/>
            <wp:effectExtent l="19050" t="19050" r="22225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0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4E2244" w14:textId="6B47B7D0" w:rsidR="00BB7A25" w:rsidRPr="00FA4D40" w:rsidRDefault="00BB7A25" w:rsidP="00FA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Ref130828108"/>
      <w:r w:rsidRPr="00FA4D40">
        <w:rPr>
          <w:rFonts w:ascii="Times New Roman" w:hAnsi="Times New Roman" w:cs="Times New Roman"/>
          <w:b/>
          <w:sz w:val="18"/>
          <w:szCs w:val="18"/>
        </w:rPr>
        <w:t xml:space="preserve">Рисунок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FA4D40">
        <w:rPr>
          <w:rFonts w:ascii="Times New Roman" w:hAnsi="Times New Roman" w:cs="Times New Roman"/>
          <w:b/>
          <w:sz w:val="18"/>
          <w:szCs w:val="18"/>
        </w:rPr>
        <w:instrText xml:space="preserve"> SEQ Рисунок \* ARABIC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90AD0">
        <w:rPr>
          <w:rFonts w:ascii="Times New Roman" w:hAnsi="Times New Roman" w:cs="Times New Roman"/>
          <w:b/>
          <w:noProof/>
          <w:sz w:val="18"/>
          <w:szCs w:val="18"/>
        </w:rPr>
        <w:t>6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9"/>
      <w:r w:rsidRPr="00FA4D40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A4D40" w:rsidRPr="00FA4D40">
        <w:rPr>
          <w:rFonts w:ascii="Times New Roman" w:hAnsi="Times New Roman" w:cs="Times New Roman"/>
          <w:b/>
          <w:sz w:val="18"/>
          <w:szCs w:val="18"/>
        </w:rPr>
        <w:t>Печать заявления</w:t>
      </w:r>
    </w:p>
    <w:p w14:paraId="001B9839" w14:textId="1902C4A2" w:rsidR="00A1181A" w:rsidRDefault="00A1181A" w:rsidP="00A1181A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10" w:name="_Toc130838862"/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Добавление комментария к </w:t>
      </w:r>
      <w:r w:rsidRPr="00FA4D4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заявлени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ю</w:t>
      </w:r>
      <w:bookmarkEnd w:id="10"/>
    </w:p>
    <w:p w14:paraId="1A3E3DEA" w14:textId="372AD70C" w:rsidR="00A1181A" w:rsidRPr="00A1181A" w:rsidRDefault="00A1181A" w:rsidP="003E6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1A">
        <w:rPr>
          <w:rFonts w:ascii="Times New Roman" w:hAnsi="Times New Roman" w:cs="Times New Roman"/>
          <w:sz w:val="24"/>
          <w:szCs w:val="24"/>
        </w:rPr>
        <w:t>К заявлению может быть добавлен комментарий, доступны</w:t>
      </w:r>
      <w:r w:rsidR="003E6EBA">
        <w:rPr>
          <w:rFonts w:ascii="Times New Roman" w:hAnsi="Times New Roman" w:cs="Times New Roman"/>
          <w:sz w:val="24"/>
          <w:szCs w:val="24"/>
        </w:rPr>
        <w:t>й</w:t>
      </w:r>
      <w:r w:rsidRPr="00A1181A">
        <w:rPr>
          <w:rFonts w:ascii="Times New Roman" w:hAnsi="Times New Roman" w:cs="Times New Roman"/>
          <w:sz w:val="24"/>
          <w:szCs w:val="24"/>
        </w:rPr>
        <w:t xml:space="preserve"> для просмотра и изменения </w:t>
      </w:r>
      <w:r w:rsidR="00F418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1181A">
        <w:rPr>
          <w:rFonts w:ascii="Times New Roman" w:hAnsi="Times New Roman" w:cs="Times New Roman"/>
          <w:sz w:val="24"/>
          <w:szCs w:val="24"/>
        </w:rPr>
        <w:t>сотрудникам общеобразовательной организации. Для добавления комментария необходимо:</w:t>
      </w:r>
    </w:p>
    <w:p w14:paraId="3DAB749C" w14:textId="77777777" w:rsidR="00A1181A" w:rsidRPr="00FA4D40" w:rsidRDefault="00A1181A" w:rsidP="00A118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75A55D76" w14:textId="77777777" w:rsidR="00A1181A" w:rsidRDefault="00A1181A" w:rsidP="00A118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Открыть форму заявления</w:t>
      </w:r>
    </w:p>
    <w:p w14:paraId="63FF6975" w14:textId="3C84661F" w:rsidR="00A1181A" w:rsidRDefault="00A1181A" w:rsidP="00A118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A4D40">
        <w:rPr>
          <w:rFonts w:ascii="Times New Roman" w:hAnsi="Times New Roman" w:cs="Times New Roman"/>
          <w:sz w:val="24"/>
          <w:szCs w:val="24"/>
        </w:rPr>
        <w:t>жать кнопку «</w:t>
      </w:r>
      <w:r>
        <w:rPr>
          <w:rFonts w:ascii="Times New Roman" w:hAnsi="Times New Roman" w:cs="Times New Roman"/>
          <w:sz w:val="24"/>
          <w:szCs w:val="24"/>
        </w:rPr>
        <w:t>Изменить комментарий</w:t>
      </w:r>
      <w:r w:rsidRPr="00FA4D40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_Ref130828108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>Рисунок 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п.3</w:t>
      </w:r>
      <w:r w:rsidRPr="00FA4D40">
        <w:rPr>
          <w:rFonts w:ascii="Times New Roman" w:hAnsi="Times New Roman" w:cs="Times New Roman"/>
          <w:sz w:val="24"/>
          <w:szCs w:val="24"/>
        </w:rPr>
        <w:t>)</w:t>
      </w:r>
    </w:p>
    <w:p w14:paraId="587D956E" w14:textId="262D5A64" w:rsidR="00A1181A" w:rsidRPr="003E6EBA" w:rsidRDefault="003E6EBA" w:rsidP="00A118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текст комментария, нажать кнопку «Сохранить</w:t>
      </w:r>
      <w:r w:rsidRPr="003E6EBA">
        <w:rPr>
          <w:rFonts w:ascii="Times New Roman" w:hAnsi="Times New Roman" w:cs="Times New Roman"/>
          <w:sz w:val="24"/>
          <w:szCs w:val="24"/>
        </w:rPr>
        <w:t>» (</w:t>
      </w:r>
      <w:r w:rsidRPr="003E6EBA">
        <w:rPr>
          <w:rFonts w:ascii="Times New Roman" w:hAnsi="Times New Roman" w:cs="Times New Roman"/>
          <w:sz w:val="24"/>
          <w:szCs w:val="24"/>
        </w:rPr>
        <w:fldChar w:fldCharType="begin"/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REF _Ref130832946 \h </w:instrText>
      </w:r>
      <w:r w:rsidRPr="003E6EBA">
        <w:rPr>
          <w:rFonts w:ascii="Times New Roman" w:hAnsi="Times New Roman" w:cs="Times New Roman"/>
          <w:sz w:val="24"/>
          <w:szCs w:val="24"/>
        </w:rPr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E6EBA"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90AD0" w:rsidRPr="00290AD0">
        <w:rPr>
          <w:rFonts w:ascii="Times New Roman" w:hAnsi="Times New Roman" w:cs="Times New Roman"/>
          <w:noProof/>
          <w:sz w:val="24"/>
          <w:szCs w:val="24"/>
        </w:rPr>
        <w:t>7</w:t>
      </w:r>
      <w:r w:rsidRPr="003E6EBA">
        <w:rPr>
          <w:rFonts w:ascii="Times New Roman" w:hAnsi="Times New Roman" w:cs="Times New Roman"/>
          <w:sz w:val="24"/>
          <w:szCs w:val="24"/>
        </w:rPr>
        <w:fldChar w:fldCharType="end"/>
      </w:r>
      <w:r w:rsidRPr="003E6EBA">
        <w:rPr>
          <w:rFonts w:ascii="Times New Roman" w:hAnsi="Times New Roman" w:cs="Times New Roman"/>
          <w:sz w:val="24"/>
          <w:szCs w:val="24"/>
        </w:rPr>
        <w:t>)</w:t>
      </w:r>
    </w:p>
    <w:p w14:paraId="3E4E89CE" w14:textId="1B678C3C" w:rsidR="00A1181A" w:rsidRDefault="00A1181A" w:rsidP="004E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7B8C25" wp14:editId="08EA7300">
            <wp:extent cx="3619500" cy="1502680"/>
            <wp:effectExtent l="19050" t="19050" r="19050" b="215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6631" cy="15097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744922" w14:textId="239B8A30" w:rsidR="00A1181A" w:rsidRPr="00A1181A" w:rsidRDefault="00A1181A" w:rsidP="004E29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Ref130832946"/>
      <w:r w:rsidRPr="00FA4D40">
        <w:rPr>
          <w:rFonts w:ascii="Times New Roman" w:hAnsi="Times New Roman" w:cs="Times New Roman"/>
          <w:b/>
          <w:sz w:val="18"/>
          <w:szCs w:val="18"/>
        </w:rPr>
        <w:t xml:space="preserve">Рисунок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FA4D40">
        <w:rPr>
          <w:rFonts w:ascii="Times New Roman" w:hAnsi="Times New Roman" w:cs="Times New Roman"/>
          <w:b/>
          <w:sz w:val="18"/>
          <w:szCs w:val="18"/>
        </w:rPr>
        <w:instrText xml:space="preserve"> SEQ Рисунок \* ARABIC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90AD0">
        <w:rPr>
          <w:rFonts w:ascii="Times New Roman" w:hAnsi="Times New Roman" w:cs="Times New Roman"/>
          <w:b/>
          <w:noProof/>
          <w:sz w:val="18"/>
          <w:szCs w:val="18"/>
        </w:rPr>
        <w:t>7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11"/>
      <w:r w:rsidRPr="00FA4D40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Добавление комментария</w:t>
      </w:r>
    </w:p>
    <w:p w14:paraId="37A2EF78" w14:textId="4E21C1FB" w:rsidR="00A1181A" w:rsidRDefault="00A1181A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6750F135" w14:textId="58AE73F2" w:rsidR="00BB7A25" w:rsidRPr="00FA4D40" w:rsidRDefault="00BB7A25" w:rsidP="00FA4D40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12" w:name="_Toc130838863"/>
      <w:r w:rsidRPr="00FA4D4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lastRenderedPageBreak/>
        <w:t>Редактирование данных заявления</w:t>
      </w:r>
      <w:bookmarkEnd w:id="12"/>
    </w:p>
    <w:p w14:paraId="2742795D" w14:textId="701F57F3" w:rsidR="00BB7A25" w:rsidRPr="00FD6A43" w:rsidRDefault="00FA4D40" w:rsidP="003E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</w:t>
      </w:r>
      <w:r w:rsidR="00273B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доступно для заявлений до момента их обработки (зачисления или отказа). </w:t>
      </w:r>
      <w:r w:rsidR="00BB7A25">
        <w:rPr>
          <w:rFonts w:ascii="Times New Roman" w:hAnsi="Times New Roman" w:cs="Times New Roman"/>
          <w:sz w:val="24"/>
          <w:szCs w:val="24"/>
        </w:rPr>
        <w:t>Для внесения изменений в данные заявления необходимо</w:t>
      </w:r>
      <w:r w:rsidR="00BB7A25" w:rsidRPr="00FD6A43">
        <w:rPr>
          <w:rFonts w:ascii="Times New Roman" w:hAnsi="Times New Roman" w:cs="Times New Roman"/>
          <w:sz w:val="24"/>
          <w:szCs w:val="24"/>
        </w:rPr>
        <w:t>:</w:t>
      </w:r>
    </w:p>
    <w:p w14:paraId="6FDE3A77" w14:textId="77777777" w:rsidR="00FA4D40" w:rsidRPr="00FA4D40" w:rsidRDefault="00FA4D40" w:rsidP="003E6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7176A67F" w14:textId="3B75C976" w:rsidR="00FA4D40" w:rsidRPr="00A1181A" w:rsidRDefault="00FA4D40" w:rsidP="003E6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Открыть форму заявления</w:t>
      </w:r>
    </w:p>
    <w:p w14:paraId="57CF918D" w14:textId="59DB0CD4" w:rsidR="00FA4D40" w:rsidRPr="00A1181A" w:rsidRDefault="00FA4D40" w:rsidP="003E6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формы нажать кнопку «Редактировать»</w:t>
      </w:r>
      <w:r w:rsidR="00A1181A">
        <w:rPr>
          <w:rFonts w:ascii="Times New Roman" w:hAnsi="Times New Roman" w:cs="Times New Roman"/>
          <w:sz w:val="24"/>
          <w:szCs w:val="24"/>
        </w:rPr>
        <w:t xml:space="preserve"> (</w:t>
      </w:r>
      <w:r w:rsidR="00A1181A">
        <w:rPr>
          <w:rFonts w:ascii="Times New Roman" w:hAnsi="Times New Roman" w:cs="Times New Roman"/>
          <w:sz w:val="24"/>
          <w:szCs w:val="24"/>
        </w:rPr>
        <w:fldChar w:fldCharType="begin"/>
      </w:r>
      <w:r w:rsidR="00A1181A">
        <w:rPr>
          <w:rFonts w:ascii="Times New Roman" w:hAnsi="Times New Roman" w:cs="Times New Roman"/>
          <w:sz w:val="24"/>
          <w:szCs w:val="24"/>
        </w:rPr>
        <w:instrText xml:space="preserve"> REF _Ref130830463 \h </w:instrText>
      </w:r>
      <w:r w:rsidR="00A1181A">
        <w:rPr>
          <w:rFonts w:ascii="Times New Roman" w:hAnsi="Times New Roman" w:cs="Times New Roman"/>
          <w:sz w:val="24"/>
          <w:szCs w:val="24"/>
        </w:rPr>
      </w:r>
      <w:r w:rsidR="00A1181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1181A"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>Рисунок 8</w:t>
      </w:r>
      <w:r w:rsidR="00A1181A">
        <w:rPr>
          <w:rFonts w:ascii="Times New Roman" w:hAnsi="Times New Roman" w:cs="Times New Roman"/>
          <w:sz w:val="24"/>
          <w:szCs w:val="24"/>
        </w:rPr>
        <w:fldChar w:fldCharType="end"/>
      </w:r>
      <w:r w:rsidR="00A1181A">
        <w:rPr>
          <w:rFonts w:ascii="Times New Roman" w:hAnsi="Times New Roman" w:cs="Times New Roman"/>
          <w:sz w:val="24"/>
          <w:szCs w:val="24"/>
        </w:rPr>
        <w:t>), вместо кнопки «Редактировать» отобразиться кнопка «Сохранить»</w:t>
      </w:r>
    </w:p>
    <w:p w14:paraId="3AC57521" w14:textId="29484CE2" w:rsidR="00A1181A" w:rsidRPr="00A1181A" w:rsidRDefault="00A1181A" w:rsidP="003E6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атрибуты заявления (изменению подлежат все данные, кроме ФИО ребенка)</w:t>
      </w:r>
    </w:p>
    <w:p w14:paraId="232131BE" w14:textId="66FF63FC" w:rsidR="00A1181A" w:rsidRPr="00A1181A" w:rsidRDefault="00A1181A" w:rsidP="003E6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формы нажать кнопку «Сохранить»</w:t>
      </w:r>
    </w:p>
    <w:p w14:paraId="0AA5B5D0" w14:textId="6FBE2191" w:rsidR="00A1181A" w:rsidRDefault="00A1181A" w:rsidP="00A118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C1A9C87" wp14:editId="5E923206">
            <wp:extent cx="5940425" cy="3031490"/>
            <wp:effectExtent l="19050" t="19050" r="22225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29A489" w14:textId="3110E970" w:rsidR="00A1181A" w:rsidRDefault="00A1181A" w:rsidP="00A1181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3" w:name="_Ref130830463"/>
      <w:r w:rsidRPr="00FA4D40">
        <w:rPr>
          <w:rFonts w:ascii="Times New Roman" w:hAnsi="Times New Roman" w:cs="Times New Roman"/>
          <w:b/>
          <w:sz w:val="18"/>
          <w:szCs w:val="18"/>
        </w:rPr>
        <w:t>Рисунок</w:t>
      </w:r>
      <w:r w:rsidRPr="00A118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SEQ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instrText>Рисунок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\*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ARABIC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90AD0" w:rsidRPr="00290AD0">
        <w:rPr>
          <w:rFonts w:ascii="Times New Roman" w:hAnsi="Times New Roman" w:cs="Times New Roman"/>
          <w:b/>
          <w:noProof/>
          <w:sz w:val="18"/>
          <w:szCs w:val="18"/>
        </w:rPr>
        <w:t>8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13"/>
      <w:r w:rsidRPr="00A1181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Внесение изменений в данные заявления</w:t>
      </w:r>
    </w:p>
    <w:p w14:paraId="6A991C0E" w14:textId="36F9402F" w:rsidR="00B76E96" w:rsidRPr="00B76E96" w:rsidRDefault="00B76E96" w:rsidP="00B76E96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14" w:name="_Toc130838864"/>
      <w:r w:rsidRPr="00B76E9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Просмотр списка связанных заявлений</w:t>
      </w:r>
      <w:bookmarkEnd w:id="14"/>
    </w:p>
    <w:p w14:paraId="5AC74A69" w14:textId="4ED6C12A" w:rsidR="00B76E96" w:rsidRPr="00FD6A43" w:rsidRDefault="003E6EBA" w:rsidP="003E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</w:t>
      </w:r>
      <w:r w:rsidR="00B76E96">
        <w:rPr>
          <w:rFonts w:ascii="Times New Roman" w:hAnsi="Times New Roman" w:cs="Times New Roman"/>
          <w:sz w:val="24"/>
          <w:szCs w:val="24"/>
        </w:rPr>
        <w:t xml:space="preserve"> связанных заявлений осуществляется среди всех школ края </w:t>
      </w:r>
      <w:r>
        <w:rPr>
          <w:rFonts w:ascii="Times New Roman" w:hAnsi="Times New Roman" w:cs="Times New Roman"/>
          <w:sz w:val="24"/>
          <w:szCs w:val="24"/>
        </w:rPr>
        <w:t>по ФИО и дате рождения ребенка. Для просмотра списка связанных заявлений</w:t>
      </w:r>
      <w:r w:rsidR="00B76E9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76E96" w:rsidRPr="00FD6A43">
        <w:rPr>
          <w:rFonts w:ascii="Times New Roman" w:hAnsi="Times New Roman" w:cs="Times New Roman"/>
          <w:sz w:val="24"/>
          <w:szCs w:val="24"/>
        </w:rPr>
        <w:t>:</w:t>
      </w:r>
    </w:p>
    <w:p w14:paraId="2A7E83D3" w14:textId="77777777" w:rsidR="00B76E96" w:rsidRPr="00FA4D40" w:rsidRDefault="00B76E96" w:rsidP="00B76E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5293FBC9" w14:textId="77777777" w:rsidR="00B76E96" w:rsidRPr="00A1181A" w:rsidRDefault="00B76E96" w:rsidP="00B76E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Открыть форму заявления</w:t>
      </w:r>
    </w:p>
    <w:p w14:paraId="4BDF888E" w14:textId="7EB00B0D" w:rsidR="00B76E96" w:rsidRPr="003E6EBA" w:rsidRDefault="003E6EBA" w:rsidP="003E6E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6E96">
        <w:rPr>
          <w:rFonts w:ascii="Times New Roman" w:hAnsi="Times New Roman" w:cs="Times New Roman"/>
          <w:sz w:val="24"/>
          <w:szCs w:val="24"/>
        </w:rPr>
        <w:t>ажать кнопку «</w:t>
      </w:r>
      <w:r>
        <w:rPr>
          <w:rFonts w:ascii="Times New Roman" w:hAnsi="Times New Roman" w:cs="Times New Roman"/>
          <w:sz w:val="24"/>
          <w:szCs w:val="24"/>
        </w:rPr>
        <w:t>Отобразить связанные заявления</w:t>
      </w:r>
      <w:r w:rsidR="00B76E96">
        <w:rPr>
          <w:rFonts w:ascii="Times New Roman" w:hAnsi="Times New Roman" w:cs="Times New Roman"/>
          <w:sz w:val="24"/>
          <w:szCs w:val="24"/>
        </w:rPr>
        <w:t xml:space="preserve">» </w:t>
      </w:r>
      <w:r w:rsidRPr="003E6EBA">
        <w:rPr>
          <w:rFonts w:ascii="Times New Roman" w:hAnsi="Times New Roman" w:cs="Times New Roman"/>
          <w:sz w:val="24"/>
          <w:szCs w:val="24"/>
        </w:rPr>
        <w:t>(</w:t>
      </w:r>
      <w:r w:rsidRPr="003E6EBA">
        <w:rPr>
          <w:rFonts w:ascii="Times New Roman" w:hAnsi="Times New Roman" w:cs="Times New Roman"/>
          <w:sz w:val="24"/>
          <w:szCs w:val="24"/>
        </w:rPr>
        <w:fldChar w:fldCharType="begin"/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REF _Ref130833058 \h </w:instrText>
      </w:r>
      <w:r w:rsidRPr="003E6EBA">
        <w:rPr>
          <w:rFonts w:ascii="Times New Roman" w:hAnsi="Times New Roman" w:cs="Times New Roman"/>
          <w:sz w:val="24"/>
          <w:szCs w:val="24"/>
        </w:rPr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E6EBA"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90AD0" w:rsidRPr="00290AD0">
        <w:rPr>
          <w:rFonts w:ascii="Times New Roman" w:hAnsi="Times New Roman" w:cs="Times New Roman"/>
          <w:noProof/>
          <w:sz w:val="24"/>
          <w:szCs w:val="24"/>
        </w:rPr>
        <w:t>9</w:t>
      </w:r>
      <w:r w:rsidRPr="003E6EB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п.1</w:t>
      </w:r>
      <w:r w:rsidRPr="003E6EBA">
        <w:rPr>
          <w:rFonts w:ascii="Times New Roman" w:hAnsi="Times New Roman" w:cs="Times New Roman"/>
          <w:sz w:val="24"/>
          <w:szCs w:val="24"/>
        </w:rPr>
        <w:t>)</w:t>
      </w:r>
    </w:p>
    <w:p w14:paraId="1BE80E87" w14:textId="1CF69F7A" w:rsidR="00B76E96" w:rsidRDefault="00B76E96" w:rsidP="00B7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50DC3E" wp14:editId="3D3E32F3">
            <wp:extent cx="4983480" cy="1891757"/>
            <wp:effectExtent l="19050" t="19050" r="26670" b="133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8564" cy="1905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5196CC" w14:textId="4E130140" w:rsidR="00B76E96" w:rsidRDefault="00B76E96" w:rsidP="00B76E9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5" w:name="_Ref130833058"/>
      <w:r w:rsidRPr="00FA4D40">
        <w:rPr>
          <w:rFonts w:ascii="Times New Roman" w:hAnsi="Times New Roman" w:cs="Times New Roman"/>
          <w:b/>
          <w:sz w:val="18"/>
          <w:szCs w:val="18"/>
        </w:rPr>
        <w:t>Рисунок</w:t>
      </w:r>
      <w:r w:rsidRPr="00A118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SEQ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instrText>Рисунок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\*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ARABIC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90AD0" w:rsidRPr="00290AD0">
        <w:rPr>
          <w:rFonts w:ascii="Times New Roman" w:hAnsi="Times New Roman" w:cs="Times New Roman"/>
          <w:b/>
          <w:noProof/>
          <w:sz w:val="18"/>
          <w:szCs w:val="18"/>
        </w:rPr>
        <w:t>9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15"/>
      <w:r w:rsidRPr="00A1181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Внесение изменений в данные заявления</w:t>
      </w:r>
    </w:p>
    <w:p w14:paraId="42A4F9B8" w14:textId="48051C35" w:rsidR="003E6EBA" w:rsidRPr="003E6EBA" w:rsidRDefault="003E6EBA" w:rsidP="003E6EBA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16" w:name="_Toc130838865"/>
      <w:r w:rsidRPr="003E6EB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lastRenderedPageBreak/>
        <w:t>Отправка запросов на проверку данных</w:t>
      </w:r>
      <w:bookmarkEnd w:id="16"/>
    </w:p>
    <w:p w14:paraId="5D635D74" w14:textId="40DA03CC" w:rsidR="003E6EBA" w:rsidRDefault="003E6EBA" w:rsidP="003E6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EBA">
        <w:rPr>
          <w:rFonts w:ascii="Times New Roman" w:hAnsi="Times New Roman" w:cs="Times New Roman"/>
          <w:sz w:val="24"/>
          <w:szCs w:val="24"/>
        </w:rPr>
        <w:t xml:space="preserve">Ручная отправка межведомственных запросов на проверку данных </w:t>
      </w:r>
      <w:r w:rsidR="00273B86">
        <w:rPr>
          <w:rFonts w:ascii="Times New Roman" w:hAnsi="Times New Roman" w:cs="Times New Roman"/>
          <w:sz w:val="24"/>
          <w:szCs w:val="24"/>
        </w:rPr>
        <w:t>документа, удостоверяющего личность ребенка,</w:t>
      </w:r>
      <w:r w:rsidRPr="003E6EBA">
        <w:rPr>
          <w:rFonts w:ascii="Times New Roman" w:hAnsi="Times New Roman" w:cs="Times New Roman"/>
          <w:sz w:val="24"/>
          <w:szCs w:val="24"/>
        </w:rPr>
        <w:t xml:space="preserve"> и данных регистрации </w:t>
      </w:r>
      <w:r w:rsidR="00273B86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3E6EBA">
        <w:rPr>
          <w:rFonts w:ascii="Times New Roman" w:hAnsi="Times New Roman" w:cs="Times New Roman"/>
          <w:sz w:val="24"/>
          <w:szCs w:val="24"/>
        </w:rPr>
        <w:t>доступ</w:t>
      </w:r>
      <w:bookmarkStart w:id="17" w:name="_GoBack"/>
      <w:bookmarkEnd w:id="17"/>
      <w:r w:rsidRPr="003E6EBA">
        <w:rPr>
          <w:rFonts w:ascii="Times New Roman" w:hAnsi="Times New Roman" w:cs="Times New Roman"/>
          <w:sz w:val="24"/>
          <w:szCs w:val="24"/>
        </w:rPr>
        <w:t>на для заявлений, зарегистрированных оператором Системы</w:t>
      </w:r>
      <w:r>
        <w:rPr>
          <w:rFonts w:ascii="Times New Roman" w:hAnsi="Times New Roman" w:cs="Times New Roman"/>
          <w:sz w:val="24"/>
          <w:szCs w:val="24"/>
        </w:rPr>
        <w:t>. Для отправки данных на проверку необходимо:</w:t>
      </w:r>
    </w:p>
    <w:p w14:paraId="38AC0419" w14:textId="77777777" w:rsidR="003E6EBA" w:rsidRPr="00FA4D40" w:rsidRDefault="003E6EBA" w:rsidP="003E6E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42FD7D28" w14:textId="77777777" w:rsidR="003E6EBA" w:rsidRDefault="003E6EBA" w:rsidP="003E6E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Открыть форму заявления</w:t>
      </w:r>
    </w:p>
    <w:p w14:paraId="6F1CA41D" w14:textId="003EFB93" w:rsidR="003E6EBA" w:rsidRDefault="003E6EBA" w:rsidP="003E6E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«Подтверждающие документы» н</w:t>
      </w:r>
      <w:r w:rsidRPr="003E6EBA">
        <w:rPr>
          <w:rFonts w:ascii="Times New Roman" w:hAnsi="Times New Roman" w:cs="Times New Roman"/>
          <w:sz w:val="24"/>
          <w:szCs w:val="24"/>
        </w:rPr>
        <w:t>ажать кнопку «</w:t>
      </w:r>
      <w:r>
        <w:rPr>
          <w:rFonts w:ascii="Times New Roman" w:hAnsi="Times New Roman" w:cs="Times New Roman"/>
          <w:sz w:val="24"/>
          <w:szCs w:val="24"/>
        </w:rPr>
        <w:t>Отправить данные на проверку</w:t>
      </w:r>
      <w:r w:rsidRPr="003E6EBA">
        <w:rPr>
          <w:rFonts w:ascii="Times New Roman" w:hAnsi="Times New Roman" w:cs="Times New Roman"/>
          <w:sz w:val="24"/>
          <w:szCs w:val="24"/>
        </w:rPr>
        <w:t>» (</w:t>
      </w:r>
      <w:r w:rsidRPr="003E6EBA">
        <w:rPr>
          <w:rFonts w:ascii="Times New Roman" w:hAnsi="Times New Roman" w:cs="Times New Roman"/>
          <w:sz w:val="24"/>
          <w:szCs w:val="24"/>
        </w:rPr>
        <w:fldChar w:fldCharType="begin"/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REF _Ref130833058 \h </w:instrText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E6EBA"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90AD0" w:rsidRPr="00290AD0">
        <w:rPr>
          <w:rFonts w:ascii="Times New Roman" w:hAnsi="Times New Roman" w:cs="Times New Roman"/>
          <w:noProof/>
          <w:sz w:val="24"/>
          <w:szCs w:val="24"/>
        </w:rPr>
        <w:t>9</w:t>
      </w:r>
      <w:r w:rsidRPr="003E6EBA">
        <w:rPr>
          <w:rFonts w:ascii="Times New Roman" w:hAnsi="Times New Roman" w:cs="Times New Roman"/>
          <w:sz w:val="24"/>
          <w:szCs w:val="24"/>
        </w:rPr>
        <w:fldChar w:fldCharType="end"/>
      </w:r>
      <w:r w:rsidRPr="003E6EBA">
        <w:rPr>
          <w:rFonts w:ascii="Times New Roman" w:hAnsi="Times New Roman" w:cs="Times New Roman"/>
          <w:sz w:val="24"/>
          <w:szCs w:val="24"/>
        </w:rPr>
        <w:t>, 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6EBA">
        <w:rPr>
          <w:rFonts w:ascii="Times New Roman" w:hAnsi="Times New Roman" w:cs="Times New Roman"/>
          <w:sz w:val="24"/>
          <w:szCs w:val="24"/>
        </w:rPr>
        <w:t>)</w:t>
      </w:r>
    </w:p>
    <w:p w14:paraId="2F139FFC" w14:textId="457429CD" w:rsidR="003E6EBA" w:rsidRPr="003E6EBA" w:rsidRDefault="003E6EBA" w:rsidP="003E6E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EBA">
        <w:rPr>
          <w:rFonts w:ascii="Times New Roman" w:hAnsi="Times New Roman" w:cs="Times New Roman"/>
          <w:sz w:val="24"/>
          <w:szCs w:val="24"/>
        </w:rPr>
        <w:t>Результат проверки отобразится в разделе «Подтверждающие документы» (</w:t>
      </w:r>
      <w:r w:rsidRPr="003E6EBA">
        <w:rPr>
          <w:rFonts w:ascii="Times New Roman" w:hAnsi="Times New Roman" w:cs="Times New Roman"/>
          <w:sz w:val="24"/>
          <w:szCs w:val="24"/>
        </w:rPr>
        <w:fldChar w:fldCharType="begin"/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REF _Ref130833400 \h </w:instrText>
      </w:r>
      <w:r w:rsidRPr="003E6EBA">
        <w:rPr>
          <w:rFonts w:ascii="Times New Roman" w:hAnsi="Times New Roman" w:cs="Times New Roman"/>
          <w:sz w:val="24"/>
          <w:szCs w:val="24"/>
        </w:rPr>
      </w:r>
      <w:r w:rsidRPr="003E6EB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E6EBA">
        <w:rPr>
          <w:rFonts w:ascii="Times New Roman" w:hAnsi="Times New Roman" w:cs="Times New Roman"/>
          <w:sz w:val="24"/>
          <w:szCs w:val="24"/>
        </w:rPr>
        <w:fldChar w:fldCharType="separate"/>
      </w:r>
      <w:r w:rsidR="00290AD0" w:rsidRPr="00290AD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90AD0" w:rsidRPr="00290AD0">
        <w:rPr>
          <w:rFonts w:ascii="Times New Roman" w:hAnsi="Times New Roman" w:cs="Times New Roman"/>
          <w:noProof/>
          <w:sz w:val="24"/>
          <w:szCs w:val="24"/>
        </w:rPr>
        <w:t>10</w:t>
      </w:r>
      <w:r w:rsidRPr="003E6EBA">
        <w:rPr>
          <w:rFonts w:ascii="Times New Roman" w:hAnsi="Times New Roman" w:cs="Times New Roman"/>
          <w:sz w:val="24"/>
          <w:szCs w:val="24"/>
        </w:rPr>
        <w:fldChar w:fldCharType="end"/>
      </w:r>
      <w:r w:rsidRPr="003E6EBA">
        <w:rPr>
          <w:rFonts w:ascii="Times New Roman" w:hAnsi="Times New Roman" w:cs="Times New Roman"/>
          <w:sz w:val="24"/>
          <w:szCs w:val="24"/>
        </w:rPr>
        <w:t>), время проверки может занять до пяти рабочих дней</w:t>
      </w:r>
    </w:p>
    <w:p w14:paraId="4AC9BE8C" w14:textId="58C7CBB1" w:rsidR="003E6EBA" w:rsidRPr="003E6EBA" w:rsidRDefault="003E6EBA" w:rsidP="003E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DE24FD" wp14:editId="722C75BB">
            <wp:extent cx="5940425" cy="908016"/>
            <wp:effectExtent l="19050" t="19050" r="22225" b="260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0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8DC981" w14:textId="7B65A1E7" w:rsidR="003E6EBA" w:rsidRDefault="003E6EBA" w:rsidP="003E6E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8" w:name="_Ref130833400"/>
      <w:r w:rsidRPr="00FA4D40">
        <w:rPr>
          <w:rFonts w:ascii="Times New Roman" w:hAnsi="Times New Roman" w:cs="Times New Roman"/>
          <w:b/>
          <w:sz w:val="18"/>
          <w:szCs w:val="18"/>
        </w:rPr>
        <w:t>Рисунок</w:t>
      </w:r>
      <w:r w:rsidRPr="00A118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SEQ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instrText>Рисунок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\*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ARABIC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90AD0" w:rsidRPr="00290AD0">
        <w:rPr>
          <w:rFonts w:ascii="Times New Roman" w:hAnsi="Times New Roman" w:cs="Times New Roman"/>
          <w:b/>
          <w:noProof/>
          <w:sz w:val="18"/>
          <w:szCs w:val="18"/>
        </w:rPr>
        <w:t>10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18"/>
      <w:r w:rsidRPr="00A1181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Просмотр результатов проверки данных заявления</w:t>
      </w:r>
    </w:p>
    <w:p w14:paraId="309C88D0" w14:textId="34AB6B29" w:rsidR="003E6EBA" w:rsidRDefault="003E6EBA" w:rsidP="003E6EBA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19" w:name="_Toc130838866"/>
      <w:r w:rsidRPr="003E6EB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Запрос оригиналов документов</w:t>
      </w:r>
      <w:bookmarkEnd w:id="19"/>
    </w:p>
    <w:p w14:paraId="21F4CCB8" w14:textId="1ADE42BE" w:rsidR="003E6EBA" w:rsidRPr="00491F45" w:rsidRDefault="00491F45" w:rsidP="00491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F45">
        <w:rPr>
          <w:rFonts w:ascii="Times New Roman" w:hAnsi="Times New Roman" w:cs="Times New Roman"/>
          <w:sz w:val="24"/>
          <w:szCs w:val="24"/>
        </w:rPr>
        <w:t>По заявлениям, поданным на ЕПГУ, доступна операция запроса оригиналов документов. Текст запроса отображается в качестве комментария к заявлению в ЛК ЕПГУ Заявителя. Для запроса оригиналов необходимо:</w:t>
      </w:r>
    </w:p>
    <w:p w14:paraId="667B4BEF" w14:textId="77777777" w:rsidR="00491F45" w:rsidRPr="00FA4D40" w:rsidRDefault="00491F45" w:rsidP="00491F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231D0DB5" w14:textId="3288FE39" w:rsidR="00491F45" w:rsidRDefault="00491F45" w:rsidP="00491F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Открыть форму заявления</w:t>
      </w:r>
      <w:r>
        <w:rPr>
          <w:rFonts w:ascii="Times New Roman" w:hAnsi="Times New Roman" w:cs="Times New Roman"/>
          <w:sz w:val="24"/>
          <w:szCs w:val="24"/>
        </w:rPr>
        <w:t xml:space="preserve"> с источником подачи «ЕПГУ»</w:t>
      </w:r>
    </w:p>
    <w:p w14:paraId="2CA3923A" w14:textId="0D8CE906" w:rsidR="00491F45" w:rsidRDefault="00491F45" w:rsidP="00491F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формы нажать кнопку «Запросить оригиналы»</w:t>
      </w:r>
      <w:r w:rsidRPr="003E6EBA">
        <w:rPr>
          <w:rFonts w:ascii="Times New Roman" w:hAnsi="Times New Roman" w:cs="Times New Roman"/>
          <w:sz w:val="24"/>
          <w:szCs w:val="24"/>
        </w:rPr>
        <w:t xml:space="preserve"> (</w:t>
      </w:r>
      <w:r w:rsidRPr="00491F45">
        <w:rPr>
          <w:rFonts w:ascii="Times New Roman" w:hAnsi="Times New Roman" w:cs="Times New Roman"/>
          <w:sz w:val="24"/>
          <w:szCs w:val="24"/>
        </w:rPr>
        <w:fldChar w:fldCharType="begin"/>
      </w:r>
      <w:r w:rsidRPr="00491F45">
        <w:rPr>
          <w:rFonts w:ascii="Times New Roman" w:hAnsi="Times New Roman" w:cs="Times New Roman"/>
          <w:sz w:val="24"/>
          <w:szCs w:val="24"/>
        </w:rPr>
        <w:instrText xml:space="preserve"> REF _Ref130833692 \h </w:instrText>
      </w:r>
      <w:r w:rsidRPr="00491F45">
        <w:rPr>
          <w:rFonts w:ascii="Times New Roman" w:hAnsi="Times New Roman" w:cs="Times New Roman"/>
          <w:sz w:val="24"/>
          <w:szCs w:val="24"/>
        </w:rPr>
      </w:r>
      <w:r w:rsidRPr="00491F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491F45">
        <w:rPr>
          <w:rFonts w:ascii="Times New Roman" w:hAnsi="Times New Roman" w:cs="Times New Roman"/>
          <w:sz w:val="24"/>
          <w:szCs w:val="24"/>
        </w:rPr>
        <w:fldChar w:fldCharType="separate"/>
      </w:r>
      <w:r w:rsidR="008A2E0D" w:rsidRPr="008A2E0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A2E0D" w:rsidRPr="008A2E0D">
        <w:rPr>
          <w:rFonts w:ascii="Times New Roman" w:hAnsi="Times New Roman" w:cs="Times New Roman"/>
          <w:noProof/>
          <w:sz w:val="24"/>
          <w:szCs w:val="24"/>
        </w:rPr>
        <w:t>11</w:t>
      </w:r>
      <w:r w:rsidRPr="00491F45">
        <w:rPr>
          <w:rFonts w:ascii="Times New Roman" w:hAnsi="Times New Roman" w:cs="Times New Roman"/>
          <w:sz w:val="24"/>
          <w:szCs w:val="24"/>
        </w:rPr>
        <w:fldChar w:fldCharType="end"/>
      </w:r>
      <w:r w:rsidRPr="003E6EBA">
        <w:rPr>
          <w:rFonts w:ascii="Times New Roman" w:hAnsi="Times New Roman" w:cs="Times New Roman"/>
          <w:sz w:val="24"/>
          <w:szCs w:val="24"/>
        </w:rPr>
        <w:t>, п.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6EBA">
        <w:rPr>
          <w:rFonts w:ascii="Times New Roman" w:hAnsi="Times New Roman" w:cs="Times New Roman"/>
          <w:sz w:val="24"/>
          <w:szCs w:val="24"/>
        </w:rPr>
        <w:t>)</w:t>
      </w:r>
    </w:p>
    <w:p w14:paraId="1A2D7AC3" w14:textId="79C6934E" w:rsidR="00491F45" w:rsidRPr="003E6EBA" w:rsidRDefault="00491F45" w:rsidP="00491F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текст запроса, нажать кнопку «Отправить» </w:t>
      </w:r>
      <w:r w:rsidRPr="00491F45">
        <w:rPr>
          <w:rFonts w:ascii="Times New Roman" w:hAnsi="Times New Roman" w:cs="Times New Roman"/>
          <w:sz w:val="24"/>
          <w:szCs w:val="24"/>
        </w:rPr>
        <w:t>(</w:t>
      </w:r>
      <w:r w:rsidRPr="00491F45">
        <w:rPr>
          <w:rFonts w:ascii="Times New Roman" w:hAnsi="Times New Roman" w:cs="Times New Roman"/>
          <w:sz w:val="24"/>
          <w:szCs w:val="24"/>
        </w:rPr>
        <w:fldChar w:fldCharType="begin"/>
      </w:r>
      <w:r w:rsidRPr="00491F45">
        <w:rPr>
          <w:rFonts w:ascii="Times New Roman" w:hAnsi="Times New Roman" w:cs="Times New Roman"/>
          <w:sz w:val="24"/>
          <w:szCs w:val="24"/>
        </w:rPr>
        <w:instrText xml:space="preserve"> REF _Ref130833807 \h </w:instrText>
      </w:r>
      <w:r w:rsidRPr="00491F45">
        <w:rPr>
          <w:rFonts w:ascii="Times New Roman" w:hAnsi="Times New Roman" w:cs="Times New Roman"/>
          <w:sz w:val="24"/>
          <w:szCs w:val="24"/>
        </w:rPr>
      </w:r>
      <w:r w:rsidRPr="00491F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491F45">
        <w:rPr>
          <w:rFonts w:ascii="Times New Roman" w:hAnsi="Times New Roman" w:cs="Times New Roman"/>
          <w:sz w:val="24"/>
          <w:szCs w:val="24"/>
        </w:rPr>
        <w:fldChar w:fldCharType="separate"/>
      </w:r>
      <w:r w:rsidR="008A2E0D" w:rsidRPr="008A2E0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A2E0D" w:rsidRPr="008A2E0D">
        <w:rPr>
          <w:rFonts w:ascii="Times New Roman" w:hAnsi="Times New Roman" w:cs="Times New Roman"/>
          <w:noProof/>
          <w:sz w:val="24"/>
          <w:szCs w:val="24"/>
        </w:rPr>
        <w:t>12</w:t>
      </w:r>
      <w:r w:rsidRPr="00491F45">
        <w:rPr>
          <w:rFonts w:ascii="Times New Roman" w:hAnsi="Times New Roman" w:cs="Times New Roman"/>
          <w:sz w:val="24"/>
          <w:szCs w:val="24"/>
        </w:rPr>
        <w:fldChar w:fldCharType="end"/>
      </w:r>
      <w:r w:rsidRPr="00491F45">
        <w:rPr>
          <w:rFonts w:ascii="Times New Roman" w:hAnsi="Times New Roman" w:cs="Times New Roman"/>
          <w:sz w:val="24"/>
          <w:szCs w:val="24"/>
        </w:rPr>
        <w:t>)</w:t>
      </w:r>
    </w:p>
    <w:p w14:paraId="71E12B3C" w14:textId="47DE3887" w:rsidR="003E6EBA" w:rsidRDefault="003E6EBA" w:rsidP="00491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2B5D4C" wp14:editId="5FA68B35">
            <wp:extent cx="5105400" cy="1968601"/>
            <wp:effectExtent l="19050" t="19050" r="19050" b="127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2936" cy="1979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E87A52" w14:textId="397B9761" w:rsidR="00491F45" w:rsidRDefault="00491F45" w:rsidP="00491F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0" w:name="_Ref130833692"/>
      <w:r w:rsidRPr="00FA4D40">
        <w:rPr>
          <w:rFonts w:ascii="Times New Roman" w:hAnsi="Times New Roman" w:cs="Times New Roman"/>
          <w:b/>
          <w:sz w:val="18"/>
          <w:szCs w:val="18"/>
        </w:rPr>
        <w:t>Рисунок</w:t>
      </w:r>
      <w:r w:rsidRPr="00A118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SEQ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instrText>Рисунок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\*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ARABIC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290AD0" w:rsidRPr="00290AD0">
        <w:rPr>
          <w:rFonts w:ascii="Times New Roman" w:hAnsi="Times New Roman" w:cs="Times New Roman"/>
          <w:b/>
          <w:noProof/>
          <w:sz w:val="18"/>
          <w:szCs w:val="18"/>
        </w:rPr>
        <w:t>11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20"/>
      <w:r w:rsidRPr="00A1181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Запрос оригиналов документов для заявлений с ЕПГУ</w:t>
      </w:r>
    </w:p>
    <w:p w14:paraId="30BAEF29" w14:textId="67841356" w:rsidR="00491F45" w:rsidRDefault="00491F45" w:rsidP="00491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E6ADAC" wp14:editId="7CF611EF">
            <wp:extent cx="4137660" cy="1848105"/>
            <wp:effectExtent l="19050" t="19050" r="1524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7735" cy="1852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1F0AC8" w14:textId="05423ECD" w:rsidR="00491F45" w:rsidRDefault="00491F45" w:rsidP="00491F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1" w:name="_Ref130833807"/>
      <w:r w:rsidRPr="00FA4D40">
        <w:rPr>
          <w:rFonts w:ascii="Times New Roman" w:hAnsi="Times New Roman" w:cs="Times New Roman"/>
          <w:b/>
          <w:sz w:val="18"/>
          <w:szCs w:val="18"/>
        </w:rPr>
        <w:lastRenderedPageBreak/>
        <w:t>Рисунок</w:t>
      </w:r>
      <w:r w:rsidRPr="00A118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SEQ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instrText>Рисунок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\*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ARABIC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8A2E0D" w:rsidRPr="008A2E0D">
        <w:rPr>
          <w:rFonts w:ascii="Times New Roman" w:hAnsi="Times New Roman" w:cs="Times New Roman"/>
          <w:b/>
          <w:noProof/>
          <w:sz w:val="18"/>
          <w:szCs w:val="18"/>
        </w:rPr>
        <w:t>12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21"/>
      <w:r w:rsidRPr="00A1181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Отправка запроса на предоставление оригиналов</w:t>
      </w:r>
    </w:p>
    <w:p w14:paraId="13376CB6" w14:textId="00EC8B35" w:rsidR="00491F45" w:rsidRPr="00491F45" w:rsidRDefault="00491F45" w:rsidP="00491F45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22" w:name="_Toc130838867"/>
      <w:r w:rsidRPr="00491F4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Подтверждение данных заявления оператором</w:t>
      </w:r>
      <w:bookmarkEnd w:id="22"/>
    </w:p>
    <w:p w14:paraId="64631E32" w14:textId="33BFEFD3" w:rsidR="00491F45" w:rsidRPr="00491F45" w:rsidRDefault="00491F45" w:rsidP="0049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заявлений в статусах «Данные не подтверждены» и «Ожидание предоставления оригиналов» доступна операция подтверждения корректности данных в заявлении. Для этого необходимо</w:t>
      </w:r>
      <w:r w:rsidRPr="00491F45">
        <w:rPr>
          <w:rFonts w:ascii="Times New Roman" w:hAnsi="Times New Roman" w:cs="Times New Roman"/>
          <w:sz w:val="24"/>
          <w:szCs w:val="24"/>
        </w:rPr>
        <w:t>:</w:t>
      </w:r>
    </w:p>
    <w:p w14:paraId="498A3DA1" w14:textId="77777777" w:rsidR="00491F45" w:rsidRPr="00FA4D40" w:rsidRDefault="00491F45" w:rsidP="00491F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Перейти в раздел «Реестр заявлений»</w:t>
      </w:r>
    </w:p>
    <w:p w14:paraId="576B1EAE" w14:textId="65604FE9" w:rsidR="00491F45" w:rsidRDefault="00491F45" w:rsidP="00491F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4D40">
        <w:rPr>
          <w:rFonts w:ascii="Times New Roman" w:hAnsi="Times New Roman" w:cs="Times New Roman"/>
          <w:sz w:val="24"/>
          <w:szCs w:val="24"/>
        </w:rPr>
        <w:t>Открыть форму заявления</w:t>
      </w:r>
    </w:p>
    <w:p w14:paraId="4384E735" w14:textId="4DD4D067" w:rsidR="00491F45" w:rsidRDefault="00491F45" w:rsidP="00491F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формы нажать кнопку «Подтвердить данные»</w:t>
      </w:r>
      <w:r w:rsidRPr="003E6EBA">
        <w:rPr>
          <w:rFonts w:ascii="Times New Roman" w:hAnsi="Times New Roman" w:cs="Times New Roman"/>
          <w:sz w:val="24"/>
          <w:szCs w:val="24"/>
        </w:rPr>
        <w:t xml:space="preserve"> (</w:t>
      </w:r>
      <w:r w:rsidRPr="00491F45">
        <w:rPr>
          <w:rFonts w:ascii="Times New Roman" w:hAnsi="Times New Roman" w:cs="Times New Roman"/>
          <w:sz w:val="24"/>
          <w:szCs w:val="24"/>
        </w:rPr>
        <w:fldChar w:fldCharType="begin"/>
      </w:r>
      <w:r w:rsidRPr="00491F45">
        <w:rPr>
          <w:rFonts w:ascii="Times New Roman" w:hAnsi="Times New Roman" w:cs="Times New Roman"/>
          <w:sz w:val="24"/>
          <w:szCs w:val="24"/>
        </w:rPr>
        <w:instrText xml:space="preserve"> REF _Ref130833692 \h </w:instrText>
      </w:r>
      <w:r w:rsidRPr="00491F45">
        <w:rPr>
          <w:rFonts w:ascii="Times New Roman" w:hAnsi="Times New Roman" w:cs="Times New Roman"/>
          <w:sz w:val="24"/>
          <w:szCs w:val="24"/>
        </w:rPr>
      </w:r>
      <w:r w:rsidRPr="00491F4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491F45">
        <w:rPr>
          <w:rFonts w:ascii="Times New Roman" w:hAnsi="Times New Roman" w:cs="Times New Roman"/>
          <w:sz w:val="24"/>
          <w:szCs w:val="24"/>
        </w:rPr>
        <w:fldChar w:fldCharType="separate"/>
      </w:r>
      <w:r w:rsidR="008A2E0D" w:rsidRPr="008A2E0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A2E0D" w:rsidRPr="008A2E0D">
        <w:rPr>
          <w:rFonts w:ascii="Times New Roman" w:hAnsi="Times New Roman" w:cs="Times New Roman"/>
          <w:noProof/>
          <w:sz w:val="24"/>
          <w:szCs w:val="24"/>
        </w:rPr>
        <w:t>11</w:t>
      </w:r>
      <w:r w:rsidRPr="00491F45">
        <w:rPr>
          <w:rFonts w:ascii="Times New Roman" w:hAnsi="Times New Roman" w:cs="Times New Roman"/>
          <w:sz w:val="24"/>
          <w:szCs w:val="24"/>
        </w:rPr>
        <w:fldChar w:fldCharType="end"/>
      </w:r>
      <w:r w:rsidRPr="003E6EBA">
        <w:rPr>
          <w:rFonts w:ascii="Times New Roman" w:hAnsi="Times New Roman" w:cs="Times New Roman"/>
          <w:sz w:val="24"/>
          <w:szCs w:val="24"/>
        </w:rPr>
        <w:t>, п.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6EBA">
        <w:rPr>
          <w:rFonts w:ascii="Times New Roman" w:hAnsi="Times New Roman" w:cs="Times New Roman"/>
          <w:sz w:val="24"/>
          <w:szCs w:val="24"/>
        </w:rPr>
        <w:t>)</w:t>
      </w:r>
    </w:p>
    <w:p w14:paraId="0188B7D6" w14:textId="4860E32D" w:rsidR="00F41893" w:rsidRPr="00F41893" w:rsidRDefault="00F41893" w:rsidP="00F41893">
      <w:pPr>
        <w:pStyle w:val="2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bookmarkStart w:id="23" w:name="_Toc130838868"/>
      <w:r w:rsidRPr="00F4189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Просмотр истории рассмотрения заявления</w:t>
      </w:r>
      <w:bookmarkEnd w:id="23"/>
    </w:p>
    <w:p w14:paraId="42C39189" w14:textId="2DDA65FC" w:rsidR="00F41893" w:rsidRDefault="008A2E0D" w:rsidP="008A2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форме заявления доступна для просмотра история изменения статусов заявления с указанием времени изменения и ФИО пользователя </w:t>
      </w:r>
      <w:r w:rsidRPr="008A2E0D">
        <w:rPr>
          <w:rFonts w:ascii="Times New Roman" w:hAnsi="Times New Roman" w:cs="Times New Roman"/>
          <w:sz w:val="24"/>
          <w:szCs w:val="24"/>
        </w:rPr>
        <w:t>(</w:t>
      </w:r>
      <w:r w:rsidRPr="008A2E0D">
        <w:rPr>
          <w:rFonts w:ascii="Times New Roman" w:hAnsi="Times New Roman" w:cs="Times New Roman"/>
          <w:sz w:val="24"/>
          <w:szCs w:val="24"/>
        </w:rPr>
        <w:fldChar w:fldCharType="begin"/>
      </w:r>
      <w:r w:rsidRPr="008A2E0D">
        <w:rPr>
          <w:rFonts w:ascii="Times New Roman" w:hAnsi="Times New Roman" w:cs="Times New Roman"/>
          <w:sz w:val="24"/>
          <w:szCs w:val="24"/>
        </w:rPr>
        <w:instrText xml:space="preserve"> REF _Ref130838791 \h </w:instrText>
      </w:r>
      <w:r w:rsidRPr="008A2E0D">
        <w:rPr>
          <w:rFonts w:ascii="Times New Roman" w:hAnsi="Times New Roman" w:cs="Times New Roman"/>
          <w:sz w:val="24"/>
          <w:szCs w:val="24"/>
        </w:rPr>
      </w:r>
      <w:r w:rsidRPr="008A2E0D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8A2E0D">
        <w:rPr>
          <w:rFonts w:ascii="Times New Roman" w:hAnsi="Times New Roman" w:cs="Times New Roman"/>
          <w:sz w:val="24"/>
          <w:szCs w:val="24"/>
        </w:rPr>
        <w:fldChar w:fldCharType="separate"/>
      </w:r>
      <w:r w:rsidRPr="008A2E0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8A2E0D">
        <w:rPr>
          <w:rFonts w:ascii="Times New Roman" w:hAnsi="Times New Roman" w:cs="Times New Roman"/>
          <w:noProof/>
          <w:sz w:val="24"/>
          <w:szCs w:val="24"/>
        </w:rPr>
        <w:t>12</w:t>
      </w:r>
      <w:r w:rsidRPr="008A2E0D">
        <w:rPr>
          <w:rFonts w:ascii="Times New Roman" w:hAnsi="Times New Roman" w:cs="Times New Roman"/>
          <w:sz w:val="24"/>
          <w:szCs w:val="24"/>
        </w:rPr>
        <w:fldChar w:fldCharType="end"/>
      </w:r>
      <w:r w:rsidRPr="008A2E0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изменение статуса. Статусы, присвоенные заявлению автоматически, в истории рассмотрения не отображаются.</w:t>
      </w:r>
    </w:p>
    <w:p w14:paraId="0696DB2E" w14:textId="3E2FB848" w:rsidR="00491F45" w:rsidRDefault="00F41893" w:rsidP="008A2E0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7BD66A4" wp14:editId="7BCE671B">
            <wp:extent cx="5940425" cy="1262394"/>
            <wp:effectExtent l="19050" t="19050" r="22225" b="139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23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695578" w14:textId="7F07F921" w:rsidR="008A2E0D" w:rsidRPr="008A2E0D" w:rsidRDefault="008A2E0D" w:rsidP="008A2E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Ref130838791"/>
      <w:r w:rsidRPr="00FA4D40">
        <w:rPr>
          <w:rFonts w:ascii="Times New Roman" w:hAnsi="Times New Roman" w:cs="Times New Roman"/>
          <w:b/>
          <w:sz w:val="18"/>
          <w:szCs w:val="18"/>
        </w:rPr>
        <w:t>Рисунок</w:t>
      </w:r>
      <w:r w:rsidRPr="00A118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SEQ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instrText>Рисунок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\* </w:instrText>
      </w:r>
      <w:r w:rsidRPr="00A1181A">
        <w:rPr>
          <w:rFonts w:ascii="Times New Roman" w:hAnsi="Times New Roman" w:cs="Times New Roman"/>
          <w:b/>
          <w:sz w:val="18"/>
          <w:szCs w:val="18"/>
          <w:lang w:val="en-US"/>
        </w:rPr>
        <w:instrText>ARABIC</w:instrText>
      </w:r>
      <w:r w:rsidRPr="00A1181A">
        <w:rPr>
          <w:rFonts w:ascii="Times New Roman" w:hAnsi="Times New Roman" w:cs="Times New Roman"/>
          <w:b/>
          <w:sz w:val="18"/>
          <w:szCs w:val="18"/>
        </w:rPr>
        <w:instrText xml:space="preserve"> </w:instrTex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8A2E0D">
        <w:rPr>
          <w:rFonts w:ascii="Times New Roman" w:hAnsi="Times New Roman" w:cs="Times New Roman"/>
          <w:b/>
          <w:noProof/>
          <w:sz w:val="18"/>
          <w:szCs w:val="18"/>
        </w:rPr>
        <w:t>12</w:t>
      </w:r>
      <w:r w:rsidRPr="00FA4D40">
        <w:rPr>
          <w:rFonts w:ascii="Times New Roman" w:hAnsi="Times New Roman" w:cs="Times New Roman"/>
          <w:b/>
          <w:sz w:val="18"/>
          <w:szCs w:val="18"/>
        </w:rPr>
        <w:fldChar w:fldCharType="end"/>
      </w:r>
      <w:bookmarkEnd w:id="24"/>
      <w:r w:rsidRPr="00A1181A"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Просмотр истории рассмотрения заявления</w:t>
      </w:r>
    </w:p>
    <w:sectPr w:rsidR="008A2E0D" w:rsidRPr="008A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1E"/>
    <w:multiLevelType w:val="hybridMultilevel"/>
    <w:tmpl w:val="5832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E355C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0A67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3BF8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0A31"/>
    <w:multiLevelType w:val="hybridMultilevel"/>
    <w:tmpl w:val="359C1026"/>
    <w:lvl w:ilvl="0" w:tplc="AB765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8C2"/>
    <w:multiLevelType w:val="hybridMultilevel"/>
    <w:tmpl w:val="93300ECC"/>
    <w:lvl w:ilvl="0" w:tplc="AB765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6846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163A4"/>
    <w:multiLevelType w:val="hybridMultilevel"/>
    <w:tmpl w:val="988C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6A91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632B"/>
    <w:multiLevelType w:val="hybridMultilevel"/>
    <w:tmpl w:val="6B8E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009F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5B66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E2CE5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2690C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2BAD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CF2"/>
    <w:multiLevelType w:val="hybridMultilevel"/>
    <w:tmpl w:val="38E8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4226E"/>
    <w:multiLevelType w:val="hybridMultilevel"/>
    <w:tmpl w:val="3970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7651E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F"/>
    <w:rsid w:val="00011A89"/>
    <w:rsid w:val="0012050C"/>
    <w:rsid w:val="00181B4A"/>
    <w:rsid w:val="001D75C5"/>
    <w:rsid w:val="00257DD9"/>
    <w:rsid w:val="00273B86"/>
    <w:rsid w:val="00290AD0"/>
    <w:rsid w:val="002A7084"/>
    <w:rsid w:val="0031025F"/>
    <w:rsid w:val="003A0544"/>
    <w:rsid w:val="003B2611"/>
    <w:rsid w:val="003D0393"/>
    <w:rsid w:val="003E6EBA"/>
    <w:rsid w:val="00491F45"/>
    <w:rsid w:val="004C204A"/>
    <w:rsid w:val="004E29FA"/>
    <w:rsid w:val="00556E93"/>
    <w:rsid w:val="0062428A"/>
    <w:rsid w:val="006B654B"/>
    <w:rsid w:val="00712E8F"/>
    <w:rsid w:val="00782194"/>
    <w:rsid w:val="008476AE"/>
    <w:rsid w:val="008A2E0D"/>
    <w:rsid w:val="008A7CFB"/>
    <w:rsid w:val="009149DA"/>
    <w:rsid w:val="0097044A"/>
    <w:rsid w:val="009B6FF2"/>
    <w:rsid w:val="009F47BA"/>
    <w:rsid w:val="00A1181A"/>
    <w:rsid w:val="00A805B4"/>
    <w:rsid w:val="00B76E96"/>
    <w:rsid w:val="00B932E0"/>
    <w:rsid w:val="00BB7A25"/>
    <w:rsid w:val="00C84648"/>
    <w:rsid w:val="00C96C66"/>
    <w:rsid w:val="00CA79B8"/>
    <w:rsid w:val="00CD102C"/>
    <w:rsid w:val="00CF5C59"/>
    <w:rsid w:val="00DE35A6"/>
    <w:rsid w:val="00E46126"/>
    <w:rsid w:val="00F027D0"/>
    <w:rsid w:val="00F0434C"/>
    <w:rsid w:val="00F41893"/>
    <w:rsid w:val="00F96B41"/>
    <w:rsid w:val="00FA4D40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4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5B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805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7A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B7A2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7A25"/>
    <w:pPr>
      <w:spacing w:after="100"/>
    </w:pPr>
  </w:style>
  <w:style w:type="character" w:styleId="a8">
    <w:name w:val="Hyperlink"/>
    <w:basedOn w:val="a0"/>
    <w:uiPriority w:val="99"/>
    <w:unhideWhenUsed/>
    <w:rsid w:val="00BB7A2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B7A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76E9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5B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805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B7A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B7A2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7A25"/>
    <w:pPr>
      <w:spacing w:after="100"/>
    </w:pPr>
  </w:style>
  <w:style w:type="character" w:styleId="a8">
    <w:name w:val="Hyperlink"/>
    <w:basedOn w:val="a0"/>
    <w:uiPriority w:val="99"/>
    <w:unhideWhenUsed/>
    <w:rsid w:val="00BB7A2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B7A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76E9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5ED2-B0AF-402F-BC38-57BC64FB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Людмила Владимировна</dc:creator>
  <cp:lastModifiedBy>Светлана</cp:lastModifiedBy>
  <cp:revision>4</cp:revision>
  <dcterms:created xsi:type="dcterms:W3CDTF">2023-03-27T14:50:00Z</dcterms:created>
  <dcterms:modified xsi:type="dcterms:W3CDTF">2023-03-27T16:30:00Z</dcterms:modified>
</cp:coreProperties>
</file>